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9FC7" w14:textId="77777777" w:rsidR="00DB7A21" w:rsidRPr="00DB7A21" w:rsidRDefault="00DB7A21" w:rsidP="00DB7A21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60C2E5" wp14:editId="7C21B6A3">
            <wp:simplePos x="0" y="0"/>
            <wp:positionH relativeFrom="column">
              <wp:posOffset>5562600</wp:posOffset>
            </wp:positionH>
            <wp:positionV relativeFrom="paragraph">
              <wp:posOffset>-254635</wp:posOffset>
            </wp:positionV>
            <wp:extent cx="794385" cy="762000"/>
            <wp:effectExtent l="0" t="0" r="5715" b="0"/>
            <wp:wrapNone/>
            <wp:docPr id="1" name="Picture 1" descr="Description: 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83A04">
        <w:rPr>
          <w:rFonts w:ascii="Tahoma" w:hAnsi="Tahoma"/>
          <w:b/>
          <w:sz w:val="28"/>
          <w:szCs w:val="28"/>
        </w:rPr>
        <w:t>Templemoor</w:t>
      </w:r>
      <w:proofErr w:type="spellEnd"/>
      <w:r w:rsidRPr="00A83A04">
        <w:rPr>
          <w:rFonts w:ascii="Tahoma" w:hAnsi="Tahoma"/>
          <w:b/>
          <w:sz w:val="28"/>
          <w:szCs w:val="28"/>
        </w:rPr>
        <w:t xml:space="preserve"> Infant and Nursery School </w:t>
      </w:r>
    </w:p>
    <w:p w14:paraId="711480D0" w14:textId="77777777" w:rsidR="00DB7A21" w:rsidRDefault="00DB7A21" w:rsidP="00DB7A21">
      <w:pPr>
        <w:rPr>
          <w:rFonts w:ascii="Tahoma" w:hAnsi="Tahoma"/>
          <w:b/>
          <w:sz w:val="28"/>
          <w:szCs w:val="28"/>
        </w:rPr>
      </w:pPr>
      <w:r w:rsidRPr="00A83A04">
        <w:rPr>
          <w:rFonts w:ascii="Tahoma" w:hAnsi="Tahoma"/>
          <w:b/>
          <w:sz w:val="28"/>
          <w:szCs w:val="28"/>
        </w:rPr>
        <w:t xml:space="preserve">Reference </w:t>
      </w:r>
      <w:r w:rsidR="003A14B5">
        <w:rPr>
          <w:rFonts w:ascii="Tahoma" w:hAnsi="Tahoma"/>
          <w:b/>
          <w:sz w:val="28"/>
          <w:szCs w:val="28"/>
        </w:rPr>
        <w:t xml:space="preserve">Request for </w:t>
      </w:r>
      <w:r w:rsidR="00FA71AE">
        <w:rPr>
          <w:rFonts w:ascii="Tahoma" w:hAnsi="Tahoma"/>
          <w:b/>
          <w:sz w:val="28"/>
          <w:szCs w:val="28"/>
        </w:rPr>
        <w:t xml:space="preserve">After School Club </w:t>
      </w:r>
      <w:r w:rsidR="00B005F7">
        <w:rPr>
          <w:rFonts w:ascii="Tahoma" w:hAnsi="Tahoma"/>
          <w:b/>
          <w:sz w:val="28"/>
          <w:szCs w:val="28"/>
        </w:rPr>
        <w:t>Playworker</w:t>
      </w:r>
    </w:p>
    <w:p w14:paraId="3A9E9E81" w14:textId="77777777" w:rsidR="00DB7A21" w:rsidRPr="00A83A04" w:rsidRDefault="00DB7A21" w:rsidP="00DB7A21">
      <w:pPr>
        <w:rPr>
          <w:rFonts w:ascii="Tahoma" w:hAnsi="Tahoma"/>
          <w:b/>
          <w:sz w:val="28"/>
          <w:szCs w:val="28"/>
        </w:rPr>
      </w:pPr>
    </w:p>
    <w:p w14:paraId="723386EA" w14:textId="77777777" w:rsidR="00DB7A21" w:rsidRPr="00D57DB2" w:rsidRDefault="00DB7A21" w:rsidP="00DB7A21">
      <w:pPr>
        <w:rPr>
          <w:rFonts w:ascii="Tahoma" w:hAnsi="Tahom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283"/>
        <w:gridCol w:w="1418"/>
        <w:gridCol w:w="143"/>
        <w:gridCol w:w="1701"/>
        <w:gridCol w:w="2409"/>
      </w:tblGrid>
      <w:tr w:rsidR="00DB7A21" w:rsidRPr="00D57DB2" w14:paraId="48CD1678" w14:textId="77777777" w:rsidTr="00DB7A21">
        <w:trPr>
          <w:trHeight w:val="567"/>
        </w:trPr>
        <w:tc>
          <w:tcPr>
            <w:tcW w:w="10206" w:type="dxa"/>
            <w:gridSpan w:val="7"/>
            <w:shd w:val="clear" w:color="auto" w:fill="E0E0E0"/>
            <w:vAlign w:val="center"/>
          </w:tcPr>
          <w:p w14:paraId="3DCBA6DC" w14:textId="77777777" w:rsidR="00DB7A21" w:rsidRPr="00D57DB2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D57DB2">
              <w:rPr>
                <w:rFonts w:ascii="Tahoma" w:hAnsi="Tahoma"/>
                <w:sz w:val="22"/>
                <w:szCs w:val="22"/>
              </w:rPr>
              <w:t>For employers, previous employers and people who have known the candidate in the capacity of educator.</w:t>
            </w:r>
          </w:p>
        </w:tc>
      </w:tr>
      <w:tr w:rsidR="00DB7A21" w:rsidRPr="00D57DB2" w14:paraId="3BC15957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7EE3DD8B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Applicant’s name</w:t>
            </w:r>
            <w:r w:rsidRPr="00D57DB2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7298A" w14:textId="77777777" w:rsidR="00DB7A21" w:rsidRPr="00491F58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3B37CF57" w14:textId="77777777" w:rsidTr="00DB7A21">
        <w:trPr>
          <w:trHeight w:val="567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4004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Position Applied for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9206" w14:textId="77777777" w:rsidR="00DB7A21" w:rsidRPr="002423C7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6D0A3A09" w14:textId="77777777" w:rsidTr="00DB7A21">
        <w:trPr>
          <w:trHeight w:val="26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71A0A4E" w14:textId="77777777" w:rsidR="00DB7A21" w:rsidRPr="002423C7" w:rsidRDefault="00DB7A21" w:rsidP="00123570">
            <w:pPr>
              <w:rPr>
                <w:rFonts w:ascii="Tahoma" w:hAnsi="Tahoma"/>
                <w:color w:val="000000"/>
              </w:rPr>
            </w:pPr>
          </w:p>
        </w:tc>
      </w:tr>
      <w:tr w:rsidR="00DB7A21" w:rsidRPr="00D57DB2" w14:paraId="512315D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C61541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Name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CE3FB0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A43705E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A0A87B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Role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106504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8B29556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83A8A2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Name of your Organisation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8D4043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7D7D073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0617D88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5BDAE6D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48631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2D64CB0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Candidate</w:t>
            </w:r>
            <w:r w:rsidR="009C44C4">
              <w:rPr>
                <w:rFonts w:ascii="Tahoma" w:hAnsi="Tahoma"/>
                <w:sz w:val="22"/>
                <w:szCs w:val="22"/>
              </w:rPr>
              <w:t>’</w:t>
            </w:r>
            <w:r>
              <w:rPr>
                <w:rFonts w:ascii="Tahoma" w:hAnsi="Tahoma"/>
                <w:sz w:val="22"/>
                <w:szCs w:val="22"/>
              </w:rPr>
              <w:t>s current salary (if applicable)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ECCCFB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2FE8439" w14:textId="77777777" w:rsidTr="00DB7A21">
        <w:trPr>
          <w:trHeight w:val="200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0E0F10A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D7BEDA6" w14:textId="77777777" w:rsidTr="00DB7A21">
        <w:trPr>
          <w:trHeight w:val="108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9236955" w14:textId="77777777" w:rsidR="005C7A32" w:rsidRDefault="005C7A32" w:rsidP="0012357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14:paraId="4E8CA7A3" w14:textId="77777777" w:rsidR="00DB7A21" w:rsidRPr="00E14906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E14906">
              <w:rPr>
                <w:rFonts w:ascii="Tahoma" w:hAnsi="Tahoma"/>
                <w:b/>
                <w:sz w:val="22"/>
                <w:szCs w:val="22"/>
              </w:rPr>
              <w:t>Please indicate the candidate’s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ability in the following areas:</w:t>
            </w:r>
          </w:p>
          <w:p w14:paraId="0507F62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CAA6146" w14:textId="77777777" w:rsidTr="00DB7A21">
        <w:trPr>
          <w:trHeight w:val="104"/>
        </w:trPr>
        <w:tc>
          <w:tcPr>
            <w:tcW w:w="2834" w:type="dxa"/>
            <w:shd w:val="clear" w:color="auto" w:fill="auto"/>
            <w:vAlign w:val="center"/>
          </w:tcPr>
          <w:p w14:paraId="3658AFDA" w14:textId="77777777" w:rsidR="00DB7A21" w:rsidRPr="002423C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B8B7"/>
            <w:vAlign w:val="center"/>
          </w:tcPr>
          <w:p w14:paraId="035F21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Outstanding</w:t>
            </w:r>
          </w:p>
        </w:tc>
        <w:tc>
          <w:tcPr>
            <w:tcW w:w="1561" w:type="dxa"/>
            <w:gridSpan w:val="2"/>
            <w:shd w:val="clear" w:color="auto" w:fill="E5B8B7"/>
            <w:vAlign w:val="center"/>
          </w:tcPr>
          <w:p w14:paraId="7382D36B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Good</w:t>
            </w:r>
          </w:p>
        </w:tc>
        <w:tc>
          <w:tcPr>
            <w:tcW w:w="1701" w:type="dxa"/>
            <w:shd w:val="clear" w:color="auto" w:fill="E5B8B7"/>
            <w:vAlign w:val="center"/>
          </w:tcPr>
          <w:p w14:paraId="7CF5B3D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Requires Improvement</w:t>
            </w:r>
          </w:p>
        </w:tc>
        <w:tc>
          <w:tcPr>
            <w:tcW w:w="2409" w:type="dxa"/>
            <w:shd w:val="clear" w:color="auto" w:fill="E5B8B7"/>
            <w:vAlign w:val="center"/>
          </w:tcPr>
          <w:p w14:paraId="7900542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Inadequate</w:t>
            </w:r>
          </w:p>
        </w:tc>
      </w:tr>
      <w:tr w:rsidR="00DB7A21" w:rsidRPr="00D57DB2" w14:paraId="4C23B88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6277F2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Professional conduct</w:t>
            </w:r>
          </w:p>
          <w:p w14:paraId="0FA05DA0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6348D6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209C4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3191C8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5691A5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238CFF3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96E6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Attendance and Punctuality</w:t>
            </w:r>
          </w:p>
          <w:p w14:paraId="6788A655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1EE3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D481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3817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4B5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D95A5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6F79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Promoting positive behaviour</w:t>
            </w:r>
          </w:p>
          <w:p w14:paraId="3B5758C3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089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70A8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D08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9B6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01E871C" w14:textId="77777777" w:rsidTr="00DB7A21">
        <w:trPr>
          <w:trHeight w:val="104"/>
        </w:trPr>
        <w:tc>
          <w:tcPr>
            <w:tcW w:w="2834" w:type="dxa"/>
            <w:shd w:val="clear" w:color="auto" w:fill="EEECE1"/>
            <w:vAlign w:val="center"/>
          </w:tcPr>
          <w:p w14:paraId="476C9879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Communication skills</w:t>
            </w:r>
            <w:r>
              <w:rPr>
                <w:rFonts w:ascii="Tahoma" w:hAnsi="Tahoma"/>
                <w:sz w:val="20"/>
                <w:szCs w:val="20"/>
              </w:rPr>
              <w:t>, both oral and written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2C22290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358BFD6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568543C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186816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8594E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1E321657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 with children, staff &amp; p</w:t>
            </w:r>
            <w:r w:rsidRPr="00E14906">
              <w:rPr>
                <w:rFonts w:ascii="Tahoma" w:hAnsi="Tahoma" w:cs="Tahoma"/>
                <w:sz w:val="20"/>
                <w:szCs w:val="20"/>
              </w:rPr>
              <w:t>arents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C0E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1C3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34D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D1D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BB64AB0" w14:textId="77777777" w:rsidTr="00DB7A21">
        <w:trPr>
          <w:trHeight w:val="104"/>
        </w:trPr>
        <w:tc>
          <w:tcPr>
            <w:tcW w:w="2834" w:type="dxa"/>
            <w:shd w:val="clear" w:color="auto" w:fill="EEECE1"/>
          </w:tcPr>
          <w:p w14:paraId="14AEF296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Safeguarding children/child protection awareness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169D17A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23A1D74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12CCCF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62F32A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33D72B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4B5C39F9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Energy and enthusiasm</w:t>
            </w:r>
          </w:p>
          <w:p w14:paraId="2C28DEFF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B8C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53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FB74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D24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3F19B1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5767960C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Flexibility and adaptability</w:t>
            </w:r>
          </w:p>
          <w:p w14:paraId="3BF43EF3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FBC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4AE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A0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B82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F391D6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68C96241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Self-motivation</w:t>
            </w:r>
          </w:p>
          <w:p w14:paraId="10CB5858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408DDB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32DB23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B1A6C1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B1FAE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46F0C8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102EACBD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go ‘above and beyond’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A59B0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1389F7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449E50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1E5219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93C5844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3F3F3"/>
          </w:tcPr>
          <w:p w14:paraId="728FE858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Appearance and dress code</w:t>
            </w:r>
          </w:p>
          <w:p w14:paraId="15D160F2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80E9D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97093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83F7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B8A26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EE8E9FD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3B12D76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Has the applicant ever been subject to any Child Protection Allegations or Concerns?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CDDAAA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336D995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08656B86" w14:textId="77777777" w:rsidR="00DB7A21" w:rsidRPr="00D57DB2" w:rsidRDefault="00DB7A21" w:rsidP="00123570">
            <w:pPr>
              <w:rPr>
                <w:rFonts w:ascii="Tahoma" w:hAnsi="Tahoma"/>
                <w:i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Do you consider the applicant a suitable person to work with children? If no, why not?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5DABAA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9608B7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5DEDB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Are you aware of any ongoing investigations or disciplinary action?</w:t>
            </w:r>
          </w:p>
          <w:p w14:paraId="3583341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9A4C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155EE4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034F" w14:textId="77777777" w:rsidR="00DB7A21" w:rsidRPr="005B4BBD" w:rsidRDefault="00DB7A21" w:rsidP="00123570">
            <w:pPr>
              <w:jc w:val="both"/>
              <w:rPr>
                <w:rFonts w:ascii="Tahoma" w:hAnsi="Tahoma"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Cs/>
                <w:sz w:val="22"/>
                <w:szCs w:val="22"/>
              </w:rPr>
              <w:t>Attendance/Health Record: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Number of days absent due to sickness in </w:t>
            </w:r>
            <w:r>
              <w:rPr>
                <w:rFonts w:ascii="Tahoma" w:hAnsi="Tahoma"/>
                <w:bCs/>
                <w:sz w:val="22"/>
                <w:szCs w:val="22"/>
              </w:rPr>
              <w:t xml:space="preserve">the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last 2 years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>and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 number of periods of absence, or, if employed for less than 2 years, during the period of employment.</w:t>
            </w:r>
          </w:p>
          <w:p w14:paraId="7660DBB1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080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2B5462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7E617C9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F9A9C1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6510FB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Please comment on the applicant's ability to perform the duties and meet the requirements of this post as per attached Job Description and Job Specification</w:t>
            </w:r>
            <w:r>
              <w:rPr>
                <w:rFonts w:ascii="Tahoma" w:hAnsi="Tahoma"/>
                <w:sz w:val="22"/>
                <w:szCs w:val="22"/>
              </w:rPr>
              <w:t>:</w:t>
            </w:r>
          </w:p>
          <w:p w14:paraId="5ED3B5D7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AF3F05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B572CE3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5A61FC2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C13F9A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55C6092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63F174D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11B3D1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D04241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32E8E2FE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B58E7F1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0CC6CED6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4FC7BB2" w14:textId="77777777" w:rsidTr="00DB7A21">
        <w:trPr>
          <w:trHeight w:val="286"/>
        </w:trPr>
        <w:tc>
          <w:tcPr>
            <w:tcW w:w="4252" w:type="dxa"/>
            <w:gridSpan w:val="2"/>
            <w:vMerge w:val="restart"/>
            <w:shd w:val="clear" w:color="auto" w:fill="D9D9D9"/>
            <w:vAlign w:val="center"/>
          </w:tcPr>
          <w:p w14:paraId="21F22BE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Would you recommend this applicant?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8C02A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Confidently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04DCB08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With some Reservations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72C50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Not at all</w:t>
            </w:r>
          </w:p>
        </w:tc>
      </w:tr>
      <w:tr w:rsidR="00DB7A21" w:rsidRPr="00D57DB2" w14:paraId="1D1063C8" w14:textId="77777777" w:rsidTr="00DB7A21">
        <w:trPr>
          <w:trHeight w:val="285"/>
        </w:trPr>
        <w:tc>
          <w:tcPr>
            <w:tcW w:w="4252" w:type="dxa"/>
            <w:gridSpan w:val="2"/>
            <w:vMerge/>
            <w:shd w:val="clear" w:color="auto" w:fill="D9D9D9"/>
            <w:vAlign w:val="center"/>
          </w:tcPr>
          <w:p w14:paraId="75224EA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313C15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BDAC79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2712FD" w14:textId="77777777" w:rsidR="00FA71AE" w:rsidRPr="00D57DB2" w:rsidRDefault="00FA71AE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25F47B" w14:textId="77777777" w:rsidTr="00DB7A21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D0AA6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6A6959" w14:textId="77777777" w:rsidTr="00DB7A21">
        <w:trPr>
          <w:trHeight w:val="285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320DBF8" w14:textId="77777777" w:rsidR="00DB7A21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/>
                <w:bCs/>
                <w:sz w:val="22"/>
                <w:szCs w:val="22"/>
              </w:rPr>
              <w:t>Data Protection Act 1998</w:t>
            </w:r>
          </w:p>
          <w:p w14:paraId="1EA35EEF" w14:textId="77777777" w:rsidR="00DB7A21" w:rsidRPr="005B4BBD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7C7DC63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Will the applicant receive a copy of this reference or otherwise lear</w:t>
            </w:r>
            <w:r w:rsidR="00FA71AE">
              <w:rPr>
                <w:rFonts w:ascii="Tahoma" w:hAnsi="Tahoma"/>
                <w:sz w:val="22"/>
                <w:szCs w:val="22"/>
              </w:rPr>
              <w:t xml:space="preserve">n of its contents?           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YES / NO</w:t>
            </w:r>
          </w:p>
          <w:p w14:paraId="002B646A" w14:textId="77777777" w:rsidR="00DB7A21" w:rsidRPr="005B4BBD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1BB7DDF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If ‘No’ would you have any objections to its contents being revealed during the course of the selection process or at any time in the future?                                                                                          YES / NO</w:t>
            </w:r>
          </w:p>
          <w:p w14:paraId="77CC4EE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3FC2F9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Please note that you have a responsibility when providing this reference to ensure that the reference is accurate and does not contain any material misstatement or omission. </w:t>
            </w:r>
          </w:p>
          <w:p w14:paraId="2CBB745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B452430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35842F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Signed: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C0DCA15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80E64F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049699DB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68A1CF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Date:</w:t>
            </w:r>
          </w:p>
          <w:p w14:paraId="6B859C7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FD0B40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099140B" w14:textId="77777777" w:rsidR="00DB7A21" w:rsidRPr="00D57DB2" w:rsidRDefault="00DB7A21" w:rsidP="00DB7A21">
      <w:pPr>
        <w:rPr>
          <w:rFonts w:ascii="Tahoma" w:hAnsi="Tahoma"/>
        </w:rPr>
      </w:pPr>
    </w:p>
    <w:p w14:paraId="2BA2A74A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19F88BB1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F13B58D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228E186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sectPr w:rsidR="00DB7A21" w:rsidSect="00DB7A21"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8831" w14:textId="77777777" w:rsidR="00094D96" w:rsidRDefault="00094D96" w:rsidP="00A166B1">
      <w:r>
        <w:separator/>
      </w:r>
    </w:p>
  </w:endnote>
  <w:endnote w:type="continuationSeparator" w:id="0">
    <w:p w14:paraId="28A6F75B" w14:textId="77777777" w:rsidR="00094D96" w:rsidRDefault="00094D96" w:rsidP="00A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ridi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B7B2" w14:textId="77777777" w:rsidR="005B4F4C" w:rsidRPr="00185C01" w:rsidRDefault="005B4F4C" w:rsidP="00731F48">
    <w:pPr>
      <w:pStyle w:val="Foo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 w:rsidRPr="00A166B1">
      <w:rPr>
        <w:rFonts w:ascii="Tahoma" w:hAnsi="Tahoma" w:cs="Tahoma"/>
        <w:i/>
        <w:sz w:val="22"/>
        <w:szCs w:val="22"/>
      </w:rPr>
      <w:t xml:space="preserve">Page </w:t>
    </w:r>
    <w:sdt>
      <w:sdtPr>
        <w:rPr>
          <w:rFonts w:ascii="Tahoma" w:hAnsi="Tahoma" w:cs="Tahoma"/>
          <w:i/>
          <w:sz w:val="22"/>
          <w:szCs w:val="22"/>
        </w:rPr>
        <w:id w:val="101075339"/>
        <w:docPartObj>
          <w:docPartGallery w:val="Page Numbers (Bottom of Page)"/>
          <w:docPartUnique/>
        </w:docPartObj>
      </w:sdtPr>
      <w:sdtEndPr/>
      <w:sdtContent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A166B1">
          <w:rPr>
            <w:rFonts w:ascii="Tahoma" w:hAnsi="Tahoma" w:cs="Tahoma"/>
            <w:i/>
            <w:sz w:val="22"/>
            <w:szCs w:val="22"/>
          </w:rPr>
          <w:instrText xml:space="preserve"> PAGE   \* MERGEFORMAT </w:instrTex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B343D9">
          <w:rPr>
            <w:rFonts w:ascii="Tahoma" w:hAnsi="Tahoma" w:cs="Tahoma"/>
            <w:i/>
            <w:noProof/>
            <w:sz w:val="22"/>
            <w:szCs w:val="22"/>
          </w:rPr>
          <w:t>1</w: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D36E" w14:textId="77777777" w:rsidR="00094D96" w:rsidRDefault="00094D96" w:rsidP="00A166B1">
      <w:r>
        <w:separator/>
      </w:r>
    </w:p>
  </w:footnote>
  <w:footnote w:type="continuationSeparator" w:id="0">
    <w:p w14:paraId="6EE3DC09" w14:textId="77777777" w:rsidR="00094D96" w:rsidRDefault="00094D96" w:rsidP="00A1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E199" w14:textId="77777777" w:rsidR="005B4F4C" w:rsidRDefault="005B4F4C" w:rsidP="00D725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20"/>
    <w:multiLevelType w:val="hybridMultilevel"/>
    <w:tmpl w:val="3C10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AB"/>
    <w:multiLevelType w:val="hybridMultilevel"/>
    <w:tmpl w:val="3C32DBF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C09"/>
    <w:multiLevelType w:val="hybridMultilevel"/>
    <w:tmpl w:val="3348D2B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BF"/>
    <w:multiLevelType w:val="hybridMultilevel"/>
    <w:tmpl w:val="1A64AF52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45FB"/>
    <w:multiLevelType w:val="hybridMultilevel"/>
    <w:tmpl w:val="E25EED50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71E"/>
    <w:multiLevelType w:val="hybridMultilevel"/>
    <w:tmpl w:val="CF02295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8325B"/>
    <w:multiLevelType w:val="hybridMultilevel"/>
    <w:tmpl w:val="FB628236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50424"/>
    <w:multiLevelType w:val="hybridMultilevel"/>
    <w:tmpl w:val="F5F66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79C5"/>
    <w:multiLevelType w:val="hybridMultilevel"/>
    <w:tmpl w:val="224C3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E52"/>
    <w:multiLevelType w:val="hybridMultilevel"/>
    <w:tmpl w:val="E1E83038"/>
    <w:lvl w:ilvl="0" w:tplc="F0406912">
      <w:start w:val="4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0A3"/>
    <w:multiLevelType w:val="hybridMultilevel"/>
    <w:tmpl w:val="5A40AB5E"/>
    <w:lvl w:ilvl="0" w:tplc="7734A7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483"/>
    <w:multiLevelType w:val="hybridMultilevel"/>
    <w:tmpl w:val="B99E91A8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27F8"/>
    <w:multiLevelType w:val="hybridMultilevel"/>
    <w:tmpl w:val="42228EB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34CC"/>
    <w:multiLevelType w:val="hybridMultilevel"/>
    <w:tmpl w:val="ADFE599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8D7"/>
    <w:multiLevelType w:val="hybridMultilevel"/>
    <w:tmpl w:val="F0EE8830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A5352"/>
    <w:multiLevelType w:val="hybridMultilevel"/>
    <w:tmpl w:val="5330D91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57C2"/>
    <w:multiLevelType w:val="hybridMultilevel"/>
    <w:tmpl w:val="E8F222F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743DE"/>
    <w:multiLevelType w:val="hybridMultilevel"/>
    <w:tmpl w:val="96E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4CA"/>
    <w:multiLevelType w:val="hybridMultilevel"/>
    <w:tmpl w:val="98E29FA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F2AEC"/>
    <w:multiLevelType w:val="hybridMultilevel"/>
    <w:tmpl w:val="96CE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0374"/>
    <w:multiLevelType w:val="hybridMultilevel"/>
    <w:tmpl w:val="49FCA95E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2C0996"/>
    <w:multiLevelType w:val="hybridMultilevel"/>
    <w:tmpl w:val="FAAC224A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08F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FE506AB"/>
    <w:multiLevelType w:val="hybridMultilevel"/>
    <w:tmpl w:val="1448693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26AAF"/>
    <w:multiLevelType w:val="hybridMultilevel"/>
    <w:tmpl w:val="22AE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7A6"/>
    <w:multiLevelType w:val="hybridMultilevel"/>
    <w:tmpl w:val="0A16330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022B9"/>
    <w:multiLevelType w:val="hybridMultilevel"/>
    <w:tmpl w:val="BAF0FA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4344"/>
    <w:multiLevelType w:val="hybridMultilevel"/>
    <w:tmpl w:val="99D868C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F63C8"/>
    <w:multiLevelType w:val="hybridMultilevel"/>
    <w:tmpl w:val="ED6C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7A87"/>
    <w:multiLevelType w:val="hybridMultilevel"/>
    <w:tmpl w:val="BAE0C8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50BA"/>
    <w:multiLevelType w:val="hybridMultilevel"/>
    <w:tmpl w:val="6CF2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157F3"/>
    <w:multiLevelType w:val="hybridMultilevel"/>
    <w:tmpl w:val="4788B868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215B6"/>
    <w:multiLevelType w:val="hybridMultilevel"/>
    <w:tmpl w:val="502AF5D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2003"/>
    <w:multiLevelType w:val="hybridMultilevel"/>
    <w:tmpl w:val="A686DEF6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385"/>
    <w:multiLevelType w:val="hybridMultilevel"/>
    <w:tmpl w:val="128A9B5A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F5F90"/>
    <w:multiLevelType w:val="hybridMultilevel"/>
    <w:tmpl w:val="E1A631A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F6283"/>
    <w:multiLevelType w:val="hybridMultilevel"/>
    <w:tmpl w:val="F62A37F2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0FAB"/>
    <w:multiLevelType w:val="hybridMultilevel"/>
    <w:tmpl w:val="A184F474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B2"/>
    <w:multiLevelType w:val="hybridMultilevel"/>
    <w:tmpl w:val="606A58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32D88"/>
    <w:multiLevelType w:val="hybridMultilevel"/>
    <w:tmpl w:val="D9AADC0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3E14CE2A">
      <w:start w:val="2"/>
      <w:numFmt w:val="bullet"/>
      <w:lvlText w:val="-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B13D45"/>
    <w:multiLevelType w:val="hybridMultilevel"/>
    <w:tmpl w:val="2A22E658"/>
    <w:lvl w:ilvl="0" w:tplc="8A0EB2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28C"/>
    <w:multiLevelType w:val="hybridMultilevel"/>
    <w:tmpl w:val="6B80AB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E4B99"/>
    <w:multiLevelType w:val="hybridMultilevel"/>
    <w:tmpl w:val="F49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"/>
  </w:num>
  <w:num w:numId="5">
    <w:abstractNumId w:val="38"/>
  </w:num>
  <w:num w:numId="6">
    <w:abstractNumId w:val="13"/>
  </w:num>
  <w:num w:numId="7">
    <w:abstractNumId w:val="40"/>
  </w:num>
  <w:num w:numId="8">
    <w:abstractNumId w:val="39"/>
  </w:num>
  <w:num w:numId="9">
    <w:abstractNumId w:val="11"/>
  </w:num>
  <w:num w:numId="10">
    <w:abstractNumId w:val="29"/>
  </w:num>
  <w:num w:numId="11">
    <w:abstractNumId w:val="2"/>
  </w:num>
  <w:num w:numId="12">
    <w:abstractNumId w:val="41"/>
  </w:num>
  <w:num w:numId="13">
    <w:abstractNumId w:val="0"/>
  </w:num>
  <w:num w:numId="14">
    <w:abstractNumId w:val="6"/>
  </w:num>
  <w:num w:numId="15">
    <w:abstractNumId w:val="16"/>
  </w:num>
  <w:num w:numId="16">
    <w:abstractNumId w:val="27"/>
  </w:num>
  <w:num w:numId="17">
    <w:abstractNumId w:val="14"/>
  </w:num>
  <w:num w:numId="18">
    <w:abstractNumId w:val="5"/>
  </w:num>
  <w:num w:numId="19">
    <w:abstractNumId w:val="42"/>
  </w:num>
  <w:num w:numId="20">
    <w:abstractNumId w:val="18"/>
  </w:num>
  <w:num w:numId="21">
    <w:abstractNumId w:val="32"/>
  </w:num>
  <w:num w:numId="22">
    <w:abstractNumId w:val="10"/>
  </w:num>
  <w:num w:numId="23">
    <w:abstractNumId w:val="1"/>
  </w:num>
  <w:num w:numId="24">
    <w:abstractNumId w:val="17"/>
  </w:num>
  <w:num w:numId="25">
    <w:abstractNumId w:val="30"/>
  </w:num>
  <w:num w:numId="26">
    <w:abstractNumId w:val="31"/>
  </w:num>
  <w:num w:numId="27">
    <w:abstractNumId w:val="34"/>
  </w:num>
  <w:num w:numId="28">
    <w:abstractNumId w:val="36"/>
  </w:num>
  <w:num w:numId="29">
    <w:abstractNumId w:val="24"/>
  </w:num>
  <w:num w:numId="30">
    <w:abstractNumId w:val="23"/>
  </w:num>
  <w:num w:numId="31">
    <w:abstractNumId w:val="20"/>
  </w:num>
  <w:num w:numId="32">
    <w:abstractNumId w:val="19"/>
  </w:num>
  <w:num w:numId="33">
    <w:abstractNumId w:val="28"/>
  </w:num>
  <w:num w:numId="34">
    <w:abstractNumId w:val="25"/>
  </w:num>
  <w:num w:numId="35">
    <w:abstractNumId w:val="22"/>
  </w:num>
  <w:num w:numId="36">
    <w:abstractNumId w:val="7"/>
  </w:num>
  <w:num w:numId="37">
    <w:abstractNumId w:val="8"/>
  </w:num>
  <w:num w:numId="38">
    <w:abstractNumId w:val="15"/>
  </w:num>
  <w:num w:numId="39">
    <w:abstractNumId w:val="12"/>
  </w:num>
  <w:num w:numId="40">
    <w:abstractNumId w:val="21"/>
  </w:num>
  <w:num w:numId="41">
    <w:abstractNumId w:val="33"/>
  </w:num>
  <w:num w:numId="42">
    <w:abstractNumId w:val="35"/>
  </w:num>
  <w:num w:numId="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111EE"/>
    <w:rsid w:val="000142A0"/>
    <w:rsid w:val="000316A9"/>
    <w:rsid w:val="000609E8"/>
    <w:rsid w:val="0006724F"/>
    <w:rsid w:val="000939EB"/>
    <w:rsid w:val="00094D96"/>
    <w:rsid w:val="00095C2B"/>
    <w:rsid w:val="000B1472"/>
    <w:rsid w:val="000C4B47"/>
    <w:rsid w:val="000F1E00"/>
    <w:rsid w:val="000F1F23"/>
    <w:rsid w:val="000F22DC"/>
    <w:rsid w:val="000F4183"/>
    <w:rsid w:val="00100ED9"/>
    <w:rsid w:val="00127B9E"/>
    <w:rsid w:val="00147CF3"/>
    <w:rsid w:val="00157DE7"/>
    <w:rsid w:val="001613AB"/>
    <w:rsid w:val="001635C9"/>
    <w:rsid w:val="00167BC6"/>
    <w:rsid w:val="00185C01"/>
    <w:rsid w:val="0019406B"/>
    <w:rsid w:val="00196FE1"/>
    <w:rsid w:val="001C46CD"/>
    <w:rsid w:val="001F795A"/>
    <w:rsid w:val="00201C08"/>
    <w:rsid w:val="00202E31"/>
    <w:rsid w:val="002100EB"/>
    <w:rsid w:val="00226F86"/>
    <w:rsid w:val="00253F03"/>
    <w:rsid w:val="002630C5"/>
    <w:rsid w:val="0026721E"/>
    <w:rsid w:val="002937BD"/>
    <w:rsid w:val="002A1C6D"/>
    <w:rsid w:val="002A2844"/>
    <w:rsid w:val="002F27B7"/>
    <w:rsid w:val="00314C9F"/>
    <w:rsid w:val="00355F7B"/>
    <w:rsid w:val="00382CE2"/>
    <w:rsid w:val="00387011"/>
    <w:rsid w:val="00392439"/>
    <w:rsid w:val="003A14B5"/>
    <w:rsid w:val="003C7846"/>
    <w:rsid w:val="003D2B1E"/>
    <w:rsid w:val="003E2153"/>
    <w:rsid w:val="003E55C8"/>
    <w:rsid w:val="003E5D08"/>
    <w:rsid w:val="003F35CC"/>
    <w:rsid w:val="003F4D39"/>
    <w:rsid w:val="003F79EC"/>
    <w:rsid w:val="004200D7"/>
    <w:rsid w:val="00420C82"/>
    <w:rsid w:val="0044225E"/>
    <w:rsid w:val="00454C3E"/>
    <w:rsid w:val="004556E3"/>
    <w:rsid w:val="00465654"/>
    <w:rsid w:val="00486CC9"/>
    <w:rsid w:val="0049388A"/>
    <w:rsid w:val="004C6697"/>
    <w:rsid w:val="004C7753"/>
    <w:rsid w:val="004F3200"/>
    <w:rsid w:val="004F4789"/>
    <w:rsid w:val="00506DB0"/>
    <w:rsid w:val="00520AC8"/>
    <w:rsid w:val="00543A0E"/>
    <w:rsid w:val="00571CD7"/>
    <w:rsid w:val="00582C84"/>
    <w:rsid w:val="0058359C"/>
    <w:rsid w:val="005B3937"/>
    <w:rsid w:val="005B450D"/>
    <w:rsid w:val="005B4F4C"/>
    <w:rsid w:val="005C7A32"/>
    <w:rsid w:val="005D0609"/>
    <w:rsid w:val="005D7F5F"/>
    <w:rsid w:val="005E0F90"/>
    <w:rsid w:val="005E451B"/>
    <w:rsid w:val="005E4673"/>
    <w:rsid w:val="005E65DB"/>
    <w:rsid w:val="0060771E"/>
    <w:rsid w:val="00625B07"/>
    <w:rsid w:val="0063603F"/>
    <w:rsid w:val="00663AA7"/>
    <w:rsid w:val="00663C02"/>
    <w:rsid w:val="0066686F"/>
    <w:rsid w:val="006731FA"/>
    <w:rsid w:val="00694216"/>
    <w:rsid w:val="006A2B39"/>
    <w:rsid w:val="006A65C1"/>
    <w:rsid w:val="006D39BA"/>
    <w:rsid w:val="006D71AE"/>
    <w:rsid w:val="006E06F2"/>
    <w:rsid w:val="006F2E0A"/>
    <w:rsid w:val="006F2FC5"/>
    <w:rsid w:val="006F58DD"/>
    <w:rsid w:val="00702CF9"/>
    <w:rsid w:val="007274D3"/>
    <w:rsid w:val="00731F48"/>
    <w:rsid w:val="00746D6E"/>
    <w:rsid w:val="00760A7C"/>
    <w:rsid w:val="007628B5"/>
    <w:rsid w:val="00783FA8"/>
    <w:rsid w:val="007865DA"/>
    <w:rsid w:val="007A0329"/>
    <w:rsid w:val="007A42CF"/>
    <w:rsid w:val="007A792D"/>
    <w:rsid w:val="007B4DCE"/>
    <w:rsid w:val="007C378A"/>
    <w:rsid w:val="007C5EFB"/>
    <w:rsid w:val="007D4838"/>
    <w:rsid w:val="007E6B99"/>
    <w:rsid w:val="00804E99"/>
    <w:rsid w:val="00812634"/>
    <w:rsid w:val="008150B0"/>
    <w:rsid w:val="0082326A"/>
    <w:rsid w:val="00823F54"/>
    <w:rsid w:val="00841937"/>
    <w:rsid w:val="0084208C"/>
    <w:rsid w:val="00853F46"/>
    <w:rsid w:val="008808A2"/>
    <w:rsid w:val="00884FC4"/>
    <w:rsid w:val="008861C0"/>
    <w:rsid w:val="00896444"/>
    <w:rsid w:val="008B27B3"/>
    <w:rsid w:val="008B2B7E"/>
    <w:rsid w:val="008B769F"/>
    <w:rsid w:val="008C6A79"/>
    <w:rsid w:val="008D444C"/>
    <w:rsid w:val="008E627B"/>
    <w:rsid w:val="00901B24"/>
    <w:rsid w:val="00923A94"/>
    <w:rsid w:val="00930CCF"/>
    <w:rsid w:val="00932888"/>
    <w:rsid w:val="00940720"/>
    <w:rsid w:val="00964B2C"/>
    <w:rsid w:val="0097552F"/>
    <w:rsid w:val="0099304C"/>
    <w:rsid w:val="00995A46"/>
    <w:rsid w:val="009A30D4"/>
    <w:rsid w:val="009C44C4"/>
    <w:rsid w:val="009E11D5"/>
    <w:rsid w:val="00A03BE7"/>
    <w:rsid w:val="00A05E0E"/>
    <w:rsid w:val="00A138A2"/>
    <w:rsid w:val="00A1396A"/>
    <w:rsid w:val="00A166B1"/>
    <w:rsid w:val="00A56621"/>
    <w:rsid w:val="00A7143E"/>
    <w:rsid w:val="00A84C93"/>
    <w:rsid w:val="00AA77EC"/>
    <w:rsid w:val="00AB71E9"/>
    <w:rsid w:val="00AD46B6"/>
    <w:rsid w:val="00AE50C1"/>
    <w:rsid w:val="00B005F7"/>
    <w:rsid w:val="00B1553D"/>
    <w:rsid w:val="00B23594"/>
    <w:rsid w:val="00B343D9"/>
    <w:rsid w:val="00B6477D"/>
    <w:rsid w:val="00B832CB"/>
    <w:rsid w:val="00BB31A4"/>
    <w:rsid w:val="00BD107B"/>
    <w:rsid w:val="00BD6BD6"/>
    <w:rsid w:val="00BF6422"/>
    <w:rsid w:val="00C00AEF"/>
    <w:rsid w:val="00C130FB"/>
    <w:rsid w:val="00C14C62"/>
    <w:rsid w:val="00C17BEE"/>
    <w:rsid w:val="00C24998"/>
    <w:rsid w:val="00C3029F"/>
    <w:rsid w:val="00C3665E"/>
    <w:rsid w:val="00C5209B"/>
    <w:rsid w:val="00C62E37"/>
    <w:rsid w:val="00C63321"/>
    <w:rsid w:val="00C7445F"/>
    <w:rsid w:val="00C86B57"/>
    <w:rsid w:val="00CB6D97"/>
    <w:rsid w:val="00CD34A1"/>
    <w:rsid w:val="00CD4839"/>
    <w:rsid w:val="00CF30F1"/>
    <w:rsid w:val="00D067E1"/>
    <w:rsid w:val="00D2308F"/>
    <w:rsid w:val="00D247AA"/>
    <w:rsid w:val="00D416E1"/>
    <w:rsid w:val="00D44E46"/>
    <w:rsid w:val="00D52A71"/>
    <w:rsid w:val="00D638CA"/>
    <w:rsid w:val="00D7256C"/>
    <w:rsid w:val="00D93C40"/>
    <w:rsid w:val="00DB09BC"/>
    <w:rsid w:val="00DB52F3"/>
    <w:rsid w:val="00DB7A21"/>
    <w:rsid w:val="00DC0970"/>
    <w:rsid w:val="00DE758C"/>
    <w:rsid w:val="00DF2018"/>
    <w:rsid w:val="00E53901"/>
    <w:rsid w:val="00E63BFC"/>
    <w:rsid w:val="00E82C9D"/>
    <w:rsid w:val="00E96E01"/>
    <w:rsid w:val="00EA1B67"/>
    <w:rsid w:val="00EB2E76"/>
    <w:rsid w:val="00ED54C9"/>
    <w:rsid w:val="00EE1813"/>
    <w:rsid w:val="00EE7213"/>
    <w:rsid w:val="00F26C13"/>
    <w:rsid w:val="00F351E7"/>
    <w:rsid w:val="00F431CF"/>
    <w:rsid w:val="00F456C2"/>
    <w:rsid w:val="00F526B4"/>
    <w:rsid w:val="00F55CF3"/>
    <w:rsid w:val="00F82A50"/>
    <w:rsid w:val="00F90278"/>
    <w:rsid w:val="00F90A14"/>
    <w:rsid w:val="00F97D64"/>
    <w:rsid w:val="00FA71AE"/>
    <w:rsid w:val="00FC35D5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58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69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66C3-9512-4AB8-AF5D-D39E40AB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X Club</cp:lastModifiedBy>
  <cp:revision>2</cp:revision>
  <cp:lastPrinted>2013-10-18T07:50:00Z</cp:lastPrinted>
  <dcterms:created xsi:type="dcterms:W3CDTF">2018-06-27T13:58:00Z</dcterms:created>
  <dcterms:modified xsi:type="dcterms:W3CDTF">2018-06-27T13:58:00Z</dcterms:modified>
</cp:coreProperties>
</file>