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61B" w:rsidRPr="00934BF2" w:rsidRDefault="003E261B" w:rsidP="007F3673">
      <w:pPr>
        <w:jc w:val="right"/>
        <w:rPr>
          <w:rFonts w:ascii="Tahoma" w:hAnsi="Tahoma" w:cs="Tahoma"/>
          <w:sz w:val="22"/>
          <w:szCs w:val="22"/>
        </w:rPr>
      </w:pPr>
    </w:p>
    <w:p w:rsidR="00DD2E35" w:rsidRPr="00934BF2" w:rsidRDefault="007F3673" w:rsidP="00F46AB6">
      <w:pPr>
        <w:rPr>
          <w:rFonts w:ascii="Tahoma" w:hAnsi="Tahoma" w:cs="Tahoma"/>
          <w:sz w:val="22"/>
          <w:szCs w:val="22"/>
        </w:rPr>
      </w:pPr>
      <w:r w:rsidRPr="00934BF2">
        <w:rPr>
          <w:rFonts w:ascii="Tahoma" w:hAnsi="Tahoma" w:cs="Tahoma"/>
          <w:sz w:val="22"/>
          <w:szCs w:val="22"/>
        </w:rPr>
        <w:t>Dear Parents/Carers</w:t>
      </w:r>
    </w:p>
    <w:p w:rsidR="007F3673" w:rsidRPr="00934BF2" w:rsidRDefault="007F3673" w:rsidP="00F46AB6">
      <w:pPr>
        <w:rPr>
          <w:rFonts w:ascii="Tahoma" w:hAnsi="Tahoma" w:cs="Tahoma"/>
          <w:sz w:val="22"/>
          <w:szCs w:val="22"/>
        </w:rPr>
      </w:pPr>
    </w:p>
    <w:p w:rsidR="007F3673" w:rsidRPr="00934BF2" w:rsidRDefault="007F3673" w:rsidP="00EA5663">
      <w:pPr>
        <w:rPr>
          <w:rFonts w:ascii="Tahoma" w:hAnsi="Tahoma" w:cs="Tahoma"/>
          <w:sz w:val="22"/>
          <w:szCs w:val="22"/>
        </w:rPr>
      </w:pPr>
      <w:r w:rsidRPr="00934BF2">
        <w:rPr>
          <w:rFonts w:ascii="Tahoma" w:hAnsi="Tahoma" w:cs="Tahoma"/>
          <w:sz w:val="22"/>
          <w:szCs w:val="22"/>
        </w:rPr>
        <w:t>Thank you f</w:t>
      </w:r>
      <w:r w:rsidR="00B635ED">
        <w:rPr>
          <w:rFonts w:ascii="Tahoma" w:hAnsi="Tahoma" w:cs="Tahoma"/>
          <w:sz w:val="22"/>
          <w:szCs w:val="22"/>
        </w:rPr>
        <w:t>or applying for a place at our N</w:t>
      </w:r>
      <w:r w:rsidRPr="00934BF2">
        <w:rPr>
          <w:rFonts w:ascii="Tahoma" w:hAnsi="Tahoma" w:cs="Tahoma"/>
          <w:sz w:val="22"/>
          <w:szCs w:val="22"/>
        </w:rPr>
        <w:t xml:space="preserve">ursery. </w:t>
      </w:r>
    </w:p>
    <w:p w:rsidR="00934BF2" w:rsidRPr="00934BF2" w:rsidRDefault="00934BF2" w:rsidP="007F3673">
      <w:pPr>
        <w:jc w:val="both"/>
        <w:rPr>
          <w:rFonts w:ascii="Tahoma" w:hAnsi="Tahoma" w:cs="Tahoma"/>
          <w:sz w:val="22"/>
          <w:szCs w:val="22"/>
        </w:rPr>
      </w:pPr>
    </w:p>
    <w:p w:rsidR="00540B77" w:rsidRDefault="00B635ED" w:rsidP="00DA5334">
      <w:pPr>
        <w:jc w:val="both"/>
        <w:rPr>
          <w:rFonts w:ascii="Tahoma" w:hAnsi="Tahoma" w:cs="Tahoma"/>
          <w:color w:val="000000"/>
          <w:sz w:val="22"/>
          <w:szCs w:val="22"/>
          <w:lang w:eastAsia="en-GB"/>
        </w:rPr>
      </w:pPr>
      <w:r>
        <w:rPr>
          <w:rFonts w:ascii="Tahoma" w:hAnsi="Tahoma" w:cs="Tahoma"/>
          <w:sz w:val="22"/>
          <w:szCs w:val="22"/>
        </w:rPr>
        <w:t xml:space="preserve">We </w:t>
      </w:r>
      <w:r w:rsidR="00E10F7A">
        <w:rPr>
          <w:rFonts w:ascii="Tahoma" w:hAnsi="Tahoma" w:cs="Tahoma"/>
          <w:sz w:val="22"/>
          <w:szCs w:val="22"/>
        </w:rPr>
        <w:t xml:space="preserve">offer </w:t>
      </w:r>
      <w:r w:rsidR="00934BF2" w:rsidRPr="00934BF2">
        <w:rPr>
          <w:rFonts w:ascii="Tahoma" w:hAnsi="Tahoma" w:cs="Tahoma"/>
          <w:sz w:val="22"/>
          <w:szCs w:val="22"/>
        </w:rPr>
        <w:t>30 hours funded p</w:t>
      </w:r>
      <w:r w:rsidR="0030066C">
        <w:rPr>
          <w:rFonts w:ascii="Tahoma" w:hAnsi="Tahoma" w:cs="Tahoma"/>
          <w:sz w:val="22"/>
          <w:szCs w:val="22"/>
        </w:rPr>
        <w:t xml:space="preserve">laces to those who are eligible (subject to availability). </w:t>
      </w:r>
      <w:r w:rsidR="00E10F7A">
        <w:rPr>
          <w:rFonts w:ascii="Tahoma" w:hAnsi="Tahoma" w:cs="Tahoma"/>
          <w:color w:val="000000"/>
          <w:sz w:val="22"/>
          <w:szCs w:val="22"/>
          <w:lang w:eastAsia="en-GB"/>
        </w:rPr>
        <w:t>E</w:t>
      </w:r>
      <w:r w:rsidR="00540B77" w:rsidRPr="00540B77">
        <w:rPr>
          <w:rFonts w:ascii="Tahoma" w:hAnsi="Tahoma" w:cs="Tahoma"/>
          <w:color w:val="000000"/>
          <w:sz w:val="22"/>
          <w:szCs w:val="22"/>
          <w:lang w:eastAsia="en-GB"/>
        </w:rPr>
        <w:t>ligibility</w:t>
      </w:r>
      <w:r w:rsidR="00E10F7A">
        <w:rPr>
          <w:rFonts w:ascii="Tahoma" w:hAnsi="Tahoma" w:cs="Tahoma"/>
          <w:color w:val="000000"/>
          <w:sz w:val="22"/>
          <w:szCs w:val="22"/>
          <w:lang w:eastAsia="en-GB"/>
        </w:rPr>
        <w:t xml:space="preserve"> for the free entitlement </w:t>
      </w:r>
      <w:r w:rsidR="00540B77" w:rsidRPr="00540B77">
        <w:rPr>
          <w:rFonts w:ascii="Tahoma" w:hAnsi="Tahoma" w:cs="Tahoma"/>
          <w:color w:val="000000"/>
          <w:sz w:val="22"/>
          <w:szCs w:val="22"/>
          <w:lang w:eastAsia="en-GB"/>
        </w:rPr>
        <w:t>include</w:t>
      </w:r>
      <w:r w:rsidR="00E10F7A">
        <w:rPr>
          <w:rFonts w:ascii="Tahoma" w:hAnsi="Tahoma" w:cs="Tahoma"/>
          <w:color w:val="000000"/>
          <w:sz w:val="22"/>
          <w:szCs w:val="22"/>
          <w:lang w:eastAsia="en-GB"/>
        </w:rPr>
        <w:t>s</w:t>
      </w:r>
      <w:r w:rsidR="00540B77" w:rsidRPr="00540B77">
        <w:rPr>
          <w:rFonts w:ascii="Tahoma" w:hAnsi="Tahoma" w:cs="Tahoma"/>
          <w:color w:val="000000"/>
          <w:sz w:val="22"/>
          <w:szCs w:val="22"/>
          <w:lang w:eastAsia="en-GB"/>
        </w:rPr>
        <w:t xml:space="preserve"> households where:</w:t>
      </w:r>
    </w:p>
    <w:p w:rsidR="00FF5EB4" w:rsidRDefault="00FF5EB4" w:rsidP="00DA5334">
      <w:pPr>
        <w:jc w:val="both"/>
        <w:rPr>
          <w:rFonts w:ascii="Tahoma" w:hAnsi="Tahoma" w:cs="Tahoma"/>
          <w:color w:val="000000"/>
          <w:sz w:val="22"/>
          <w:szCs w:val="22"/>
          <w:lang w:eastAsia="en-GB"/>
        </w:rPr>
      </w:pPr>
    </w:p>
    <w:p w:rsidR="00540B77" w:rsidRDefault="00540B77" w:rsidP="00855F40">
      <w:pPr>
        <w:numPr>
          <w:ilvl w:val="0"/>
          <w:numId w:val="2"/>
        </w:numPr>
        <w:jc w:val="both"/>
        <w:textAlignment w:val="baseline"/>
        <w:rPr>
          <w:rFonts w:ascii="Tahoma" w:hAnsi="Tahoma" w:cs="Tahoma"/>
          <w:color w:val="000000"/>
          <w:sz w:val="22"/>
          <w:szCs w:val="22"/>
          <w:lang w:eastAsia="en-GB"/>
        </w:rPr>
      </w:pPr>
      <w:r w:rsidRPr="00540B77">
        <w:rPr>
          <w:rFonts w:ascii="Tahoma" w:hAnsi="Tahoma" w:cs="Tahoma"/>
          <w:color w:val="000000"/>
          <w:sz w:val="22"/>
          <w:szCs w:val="22"/>
          <w:lang w:eastAsia="en-GB"/>
        </w:rPr>
        <w:t>both paren</w:t>
      </w:r>
      <w:r w:rsidR="000E74A0">
        <w:rPr>
          <w:rFonts w:ascii="Tahoma" w:hAnsi="Tahoma" w:cs="Tahoma"/>
          <w:color w:val="000000"/>
          <w:sz w:val="22"/>
          <w:szCs w:val="22"/>
          <w:lang w:eastAsia="en-GB"/>
        </w:rPr>
        <w:t xml:space="preserve">ts are working or in lone parent families one parent is working. In both cases parents must be working for the </w:t>
      </w:r>
      <w:r w:rsidRPr="00540B77">
        <w:rPr>
          <w:rFonts w:ascii="Tahoma" w:hAnsi="Tahoma" w:cs="Tahoma"/>
          <w:color w:val="000000"/>
          <w:sz w:val="22"/>
          <w:szCs w:val="22"/>
          <w:lang w:eastAsia="en-GB"/>
        </w:rPr>
        <w:t xml:space="preserve">equivalent of 16 hours per week on </w:t>
      </w:r>
      <w:r w:rsidR="000E74A0">
        <w:rPr>
          <w:rFonts w:ascii="Tahoma" w:hAnsi="Tahoma" w:cs="Tahoma"/>
          <w:color w:val="000000"/>
          <w:sz w:val="22"/>
          <w:szCs w:val="22"/>
          <w:lang w:eastAsia="en-GB"/>
        </w:rPr>
        <w:t xml:space="preserve">at least the </w:t>
      </w:r>
      <w:r w:rsidRPr="00540B77">
        <w:rPr>
          <w:rFonts w:ascii="Tahoma" w:hAnsi="Tahoma" w:cs="Tahoma"/>
          <w:color w:val="000000"/>
          <w:sz w:val="22"/>
          <w:szCs w:val="22"/>
          <w:lang w:eastAsia="en-GB"/>
        </w:rPr>
        <w:t>national minimum wage</w:t>
      </w:r>
      <w:r w:rsidR="000E74A0">
        <w:rPr>
          <w:rFonts w:ascii="Tahoma" w:hAnsi="Tahoma" w:cs="Tahoma"/>
          <w:color w:val="000000"/>
          <w:sz w:val="22"/>
          <w:szCs w:val="22"/>
          <w:lang w:eastAsia="en-GB"/>
        </w:rPr>
        <w:t xml:space="preserve">, with salaries not exceeding </w:t>
      </w:r>
      <w:r w:rsidR="00C27146">
        <w:rPr>
          <w:rFonts w:ascii="Tahoma" w:hAnsi="Tahoma" w:cs="Tahoma"/>
          <w:color w:val="000000"/>
          <w:sz w:val="22"/>
          <w:szCs w:val="22"/>
          <w:lang w:eastAsia="en-GB"/>
        </w:rPr>
        <w:t xml:space="preserve">£100,000 per year. This </w:t>
      </w:r>
      <w:r w:rsidRPr="00540B77">
        <w:rPr>
          <w:rFonts w:ascii="Tahoma" w:hAnsi="Tahoma" w:cs="Tahoma"/>
          <w:color w:val="000000"/>
          <w:sz w:val="22"/>
          <w:szCs w:val="22"/>
          <w:lang w:eastAsia="en-GB"/>
        </w:rPr>
        <w:t>include</w:t>
      </w:r>
      <w:r w:rsidR="00C27146">
        <w:rPr>
          <w:rFonts w:ascii="Tahoma" w:hAnsi="Tahoma" w:cs="Tahoma"/>
          <w:color w:val="000000"/>
          <w:sz w:val="22"/>
          <w:szCs w:val="22"/>
          <w:lang w:eastAsia="en-GB"/>
        </w:rPr>
        <w:t>s</w:t>
      </w:r>
      <w:r w:rsidRPr="00540B77">
        <w:rPr>
          <w:rFonts w:ascii="Tahoma" w:hAnsi="Tahoma" w:cs="Tahoma"/>
          <w:color w:val="000000"/>
          <w:sz w:val="22"/>
          <w:szCs w:val="22"/>
          <w:lang w:eastAsia="en-GB"/>
        </w:rPr>
        <w:t xml:space="preserve"> self-employment.</w:t>
      </w:r>
    </w:p>
    <w:p w:rsidR="000E74A0" w:rsidRDefault="000E74A0" w:rsidP="000E74A0">
      <w:pPr>
        <w:ind w:left="720"/>
        <w:jc w:val="both"/>
        <w:textAlignment w:val="baseline"/>
        <w:rPr>
          <w:rFonts w:ascii="Tahoma" w:hAnsi="Tahoma" w:cs="Tahoma"/>
          <w:color w:val="000000"/>
          <w:sz w:val="22"/>
          <w:szCs w:val="22"/>
          <w:lang w:eastAsia="en-GB"/>
        </w:rPr>
      </w:pPr>
    </w:p>
    <w:p w:rsidR="00540B77" w:rsidRDefault="00540B77" w:rsidP="00855F40">
      <w:pPr>
        <w:numPr>
          <w:ilvl w:val="0"/>
          <w:numId w:val="2"/>
        </w:numPr>
        <w:jc w:val="both"/>
        <w:textAlignment w:val="baseline"/>
        <w:rPr>
          <w:rFonts w:ascii="Tahoma" w:hAnsi="Tahoma" w:cs="Tahoma"/>
          <w:color w:val="000000"/>
          <w:sz w:val="22"/>
          <w:szCs w:val="22"/>
          <w:lang w:eastAsia="en-GB"/>
        </w:rPr>
      </w:pPr>
      <w:r w:rsidRPr="00540B77">
        <w:rPr>
          <w:rFonts w:ascii="Tahoma" w:hAnsi="Tahoma" w:cs="Tahoma"/>
          <w:color w:val="000000"/>
          <w:sz w:val="22"/>
          <w:szCs w:val="22"/>
          <w:lang w:eastAsia="en-GB"/>
        </w:rPr>
        <w:t>both parents are employed but one or both of them are temporarily away from the workplace on parental, maternity, paternity or adoption leave.</w:t>
      </w:r>
    </w:p>
    <w:p w:rsidR="00540B77" w:rsidRDefault="00540B77" w:rsidP="00855F40">
      <w:pPr>
        <w:pStyle w:val="ListParagraph"/>
        <w:jc w:val="both"/>
        <w:rPr>
          <w:rFonts w:ascii="Tahoma" w:hAnsi="Tahoma" w:cs="Tahoma"/>
          <w:color w:val="000000"/>
          <w:sz w:val="22"/>
          <w:szCs w:val="22"/>
          <w:lang w:eastAsia="en-GB"/>
        </w:rPr>
      </w:pPr>
    </w:p>
    <w:p w:rsidR="00540B77" w:rsidRDefault="00540B77" w:rsidP="00855F40">
      <w:pPr>
        <w:numPr>
          <w:ilvl w:val="0"/>
          <w:numId w:val="2"/>
        </w:numPr>
        <w:jc w:val="both"/>
        <w:textAlignment w:val="baseline"/>
        <w:rPr>
          <w:rFonts w:ascii="Tahoma" w:hAnsi="Tahoma" w:cs="Tahoma"/>
          <w:color w:val="000000"/>
          <w:sz w:val="22"/>
          <w:szCs w:val="22"/>
          <w:lang w:eastAsia="en-GB"/>
        </w:rPr>
      </w:pPr>
      <w:r w:rsidRPr="00540B77">
        <w:rPr>
          <w:rFonts w:ascii="Tahoma" w:hAnsi="Tahoma" w:cs="Tahoma"/>
          <w:color w:val="000000"/>
          <w:sz w:val="22"/>
          <w:szCs w:val="22"/>
          <w:lang w:eastAsia="en-GB"/>
        </w:rPr>
        <w:t>both parents are employed but one or both of them are temporarily away from the workplace on statutory sick pay.</w:t>
      </w:r>
    </w:p>
    <w:p w:rsidR="00540B77" w:rsidRDefault="00540B77" w:rsidP="00855F40">
      <w:pPr>
        <w:pStyle w:val="ListParagraph"/>
        <w:jc w:val="both"/>
        <w:rPr>
          <w:rFonts w:ascii="Tahoma" w:hAnsi="Tahoma" w:cs="Tahoma"/>
          <w:color w:val="000000"/>
          <w:sz w:val="22"/>
          <w:szCs w:val="22"/>
          <w:lang w:eastAsia="en-GB"/>
        </w:rPr>
      </w:pPr>
    </w:p>
    <w:p w:rsidR="00540B77" w:rsidRDefault="00540B77" w:rsidP="00855F40">
      <w:pPr>
        <w:numPr>
          <w:ilvl w:val="0"/>
          <w:numId w:val="2"/>
        </w:numPr>
        <w:jc w:val="both"/>
        <w:textAlignment w:val="baseline"/>
        <w:rPr>
          <w:rFonts w:ascii="Tahoma" w:hAnsi="Tahoma" w:cs="Tahoma"/>
          <w:color w:val="000000"/>
          <w:sz w:val="22"/>
          <w:szCs w:val="22"/>
          <w:lang w:eastAsia="en-GB"/>
        </w:rPr>
      </w:pPr>
      <w:proofErr w:type="gramStart"/>
      <w:r w:rsidRPr="00540B77">
        <w:rPr>
          <w:rFonts w:ascii="Tahoma" w:hAnsi="Tahoma" w:cs="Tahoma"/>
          <w:color w:val="000000"/>
          <w:sz w:val="22"/>
          <w:szCs w:val="22"/>
          <w:lang w:eastAsia="en-GB"/>
        </w:rPr>
        <w:t>one</w:t>
      </w:r>
      <w:proofErr w:type="gramEnd"/>
      <w:r w:rsidRPr="00540B77">
        <w:rPr>
          <w:rFonts w:ascii="Tahoma" w:hAnsi="Tahoma" w:cs="Tahoma"/>
          <w:color w:val="000000"/>
          <w:sz w:val="22"/>
          <w:szCs w:val="22"/>
          <w:lang w:eastAsia="en-GB"/>
        </w:rPr>
        <w:t xml:space="preserve"> parent is employed and one parent has substantial caring responsibilities based on specific benefits received for caring.</w:t>
      </w:r>
    </w:p>
    <w:p w:rsidR="00540B77" w:rsidRDefault="00540B77" w:rsidP="00855F40">
      <w:pPr>
        <w:pStyle w:val="ListParagraph"/>
        <w:jc w:val="both"/>
        <w:rPr>
          <w:rFonts w:ascii="Tahoma" w:hAnsi="Tahoma" w:cs="Tahoma"/>
          <w:color w:val="000000"/>
          <w:sz w:val="22"/>
          <w:szCs w:val="22"/>
          <w:lang w:eastAsia="en-GB"/>
        </w:rPr>
      </w:pPr>
    </w:p>
    <w:p w:rsidR="00540B77" w:rsidRDefault="00540B77" w:rsidP="00855F40">
      <w:pPr>
        <w:numPr>
          <w:ilvl w:val="0"/>
          <w:numId w:val="2"/>
        </w:numPr>
        <w:jc w:val="both"/>
        <w:textAlignment w:val="baseline"/>
        <w:rPr>
          <w:rFonts w:ascii="Tahoma" w:hAnsi="Tahoma" w:cs="Tahoma"/>
          <w:color w:val="000000"/>
          <w:sz w:val="22"/>
          <w:szCs w:val="22"/>
          <w:lang w:eastAsia="en-GB"/>
        </w:rPr>
      </w:pPr>
      <w:proofErr w:type="gramStart"/>
      <w:r w:rsidRPr="00540B77">
        <w:rPr>
          <w:rFonts w:ascii="Tahoma" w:hAnsi="Tahoma" w:cs="Tahoma"/>
          <w:color w:val="000000"/>
          <w:sz w:val="22"/>
          <w:szCs w:val="22"/>
          <w:lang w:eastAsia="en-GB"/>
        </w:rPr>
        <w:t>one</w:t>
      </w:r>
      <w:proofErr w:type="gramEnd"/>
      <w:r w:rsidRPr="00540B77">
        <w:rPr>
          <w:rFonts w:ascii="Tahoma" w:hAnsi="Tahoma" w:cs="Tahoma"/>
          <w:color w:val="000000"/>
          <w:sz w:val="22"/>
          <w:szCs w:val="22"/>
          <w:lang w:eastAsia="en-GB"/>
        </w:rPr>
        <w:t xml:space="preserve"> parent is employed and one parent is disabled or incapacitated based on specific benefits.</w:t>
      </w:r>
    </w:p>
    <w:p w:rsidR="00E10F7A" w:rsidRDefault="00E10F7A" w:rsidP="00E10F7A">
      <w:pPr>
        <w:jc w:val="both"/>
        <w:textAlignment w:val="baseline"/>
        <w:rPr>
          <w:rFonts w:ascii="Tahoma" w:hAnsi="Tahoma" w:cs="Tahoma"/>
          <w:color w:val="000000"/>
          <w:sz w:val="22"/>
          <w:szCs w:val="22"/>
          <w:lang w:eastAsia="en-GB"/>
        </w:rPr>
      </w:pPr>
    </w:p>
    <w:p w:rsidR="00D80DF3" w:rsidRDefault="00FF5EB4" w:rsidP="00D80DF3">
      <w:pPr>
        <w:jc w:val="both"/>
        <w:textAlignment w:val="baseline"/>
        <w:rPr>
          <w:rFonts w:ascii="Tahoma" w:hAnsi="Tahoma" w:cs="Tahoma"/>
          <w:color w:val="000000"/>
          <w:sz w:val="22"/>
          <w:szCs w:val="22"/>
          <w:lang w:eastAsia="en-GB"/>
        </w:rPr>
      </w:pPr>
      <w:r>
        <w:rPr>
          <w:rFonts w:ascii="Tahoma" w:hAnsi="Tahoma" w:cs="Tahoma"/>
          <w:color w:val="000000"/>
          <w:sz w:val="22"/>
          <w:szCs w:val="22"/>
          <w:lang w:eastAsia="en-GB"/>
        </w:rPr>
        <w:t>(</w:t>
      </w:r>
      <w:r w:rsidR="00D80DF3">
        <w:rPr>
          <w:rFonts w:ascii="Tahoma" w:hAnsi="Tahoma" w:cs="Tahoma"/>
          <w:color w:val="000000"/>
          <w:sz w:val="22"/>
          <w:szCs w:val="22"/>
          <w:lang w:eastAsia="en-GB"/>
        </w:rPr>
        <w:t xml:space="preserve">More details are available from the </w:t>
      </w:r>
      <w:hyperlink r:id="rId8" w:history="1">
        <w:r w:rsidR="00D80DF3" w:rsidRPr="00D80DF3">
          <w:rPr>
            <w:rStyle w:val="Hyperlink"/>
            <w:rFonts w:ascii="Tahoma" w:hAnsi="Tahoma" w:cs="Tahoma"/>
            <w:sz w:val="22"/>
            <w:szCs w:val="22"/>
            <w:lang w:eastAsia="en-GB"/>
          </w:rPr>
          <w:t>Department for Education (</w:t>
        </w:r>
        <w:proofErr w:type="spellStart"/>
        <w:r w:rsidR="00D80DF3" w:rsidRPr="00D80DF3">
          <w:rPr>
            <w:rStyle w:val="Hyperlink"/>
            <w:rFonts w:ascii="Tahoma" w:hAnsi="Tahoma" w:cs="Tahoma"/>
            <w:sz w:val="22"/>
            <w:szCs w:val="22"/>
            <w:lang w:eastAsia="en-GB"/>
          </w:rPr>
          <w:t>DfE</w:t>
        </w:r>
        <w:proofErr w:type="spellEnd"/>
        <w:r w:rsidR="00D80DF3" w:rsidRPr="00D80DF3">
          <w:rPr>
            <w:rStyle w:val="Hyperlink"/>
            <w:rFonts w:ascii="Tahoma" w:hAnsi="Tahoma" w:cs="Tahoma"/>
            <w:sz w:val="22"/>
            <w:szCs w:val="22"/>
            <w:lang w:eastAsia="en-GB"/>
          </w:rPr>
          <w:t>) Childcare Bill</w:t>
        </w:r>
      </w:hyperlink>
      <w:r w:rsidR="00D80DF3">
        <w:rPr>
          <w:rFonts w:ascii="Tahoma" w:hAnsi="Tahoma" w:cs="Tahoma"/>
          <w:color w:val="000000"/>
          <w:sz w:val="22"/>
          <w:szCs w:val="22"/>
          <w:lang w:eastAsia="en-GB"/>
        </w:rPr>
        <w:t>.</w:t>
      </w:r>
      <w:r>
        <w:rPr>
          <w:rFonts w:ascii="Tahoma" w:hAnsi="Tahoma" w:cs="Tahoma"/>
          <w:color w:val="000000"/>
          <w:sz w:val="22"/>
          <w:szCs w:val="22"/>
          <w:lang w:eastAsia="en-GB"/>
        </w:rPr>
        <w:t>)</w:t>
      </w:r>
    </w:p>
    <w:p w:rsidR="00FF5EB4" w:rsidRDefault="00FF5EB4" w:rsidP="00D80DF3">
      <w:pPr>
        <w:jc w:val="both"/>
        <w:textAlignment w:val="baseline"/>
        <w:rPr>
          <w:rFonts w:ascii="Tahoma" w:hAnsi="Tahoma" w:cs="Tahoma"/>
          <w:color w:val="000000"/>
          <w:sz w:val="22"/>
          <w:szCs w:val="22"/>
          <w:lang w:eastAsia="en-GB"/>
        </w:rPr>
      </w:pPr>
    </w:p>
    <w:p w:rsidR="00FF5EB4" w:rsidRDefault="00FF5EB4" w:rsidP="00D80DF3">
      <w:pPr>
        <w:jc w:val="both"/>
        <w:textAlignment w:val="baseline"/>
        <w:rPr>
          <w:rFonts w:ascii="Tahoma" w:hAnsi="Tahoma" w:cs="Tahoma"/>
          <w:color w:val="000000"/>
          <w:sz w:val="22"/>
          <w:szCs w:val="22"/>
          <w:lang w:eastAsia="en-GB"/>
        </w:rPr>
      </w:pPr>
      <w:r>
        <w:rPr>
          <w:rFonts w:ascii="Tahoma" w:hAnsi="Tahoma" w:cs="Tahoma"/>
          <w:color w:val="000000"/>
          <w:sz w:val="22"/>
          <w:szCs w:val="22"/>
          <w:lang w:eastAsia="en-GB"/>
        </w:rPr>
        <w:t>For 30 hours we are offering parents the opportunity to purchase a ‘lunch session’ from 11.30am to 12.20pm.</w:t>
      </w:r>
    </w:p>
    <w:p w:rsidR="00FF5EB4" w:rsidRDefault="00FF5EB4" w:rsidP="00D80DF3">
      <w:pPr>
        <w:jc w:val="both"/>
        <w:textAlignment w:val="baseline"/>
        <w:rPr>
          <w:rFonts w:ascii="Tahoma" w:hAnsi="Tahoma" w:cs="Tahoma"/>
          <w:color w:val="000000"/>
          <w:sz w:val="22"/>
          <w:szCs w:val="22"/>
          <w:lang w:eastAsia="en-GB"/>
        </w:rPr>
      </w:pPr>
    </w:p>
    <w:p w:rsidR="00FF5EB4" w:rsidRDefault="00FF5EB4" w:rsidP="00D80DF3">
      <w:pPr>
        <w:jc w:val="both"/>
        <w:textAlignment w:val="baseline"/>
        <w:rPr>
          <w:rFonts w:ascii="Tahoma" w:hAnsi="Tahoma" w:cs="Tahoma"/>
          <w:color w:val="000000"/>
          <w:sz w:val="22"/>
          <w:szCs w:val="22"/>
          <w:lang w:eastAsia="en-GB"/>
        </w:rPr>
      </w:pPr>
      <w:r>
        <w:rPr>
          <w:rFonts w:ascii="Tahoma" w:hAnsi="Tahoma" w:cs="Tahoma"/>
          <w:color w:val="000000"/>
          <w:sz w:val="22"/>
          <w:szCs w:val="22"/>
          <w:lang w:eastAsia="en-GB"/>
        </w:rPr>
        <w:t>For 15 hours we are also offering parents the opportunity to purchase a ‘lunch session’ from 11.30am to 12.20pm or a ‘top-up session’ which includes the lunch session.</w:t>
      </w:r>
    </w:p>
    <w:p w:rsidR="00D80DF3" w:rsidRDefault="00D80DF3" w:rsidP="00D80DF3">
      <w:pPr>
        <w:jc w:val="both"/>
        <w:textAlignment w:val="baseline"/>
        <w:rPr>
          <w:rFonts w:ascii="Tahoma" w:hAnsi="Tahoma" w:cs="Tahoma"/>
          <w:color w:val="000000"/>
          <w:sz w:val="22"/>
          <w:szCs w:val="22"/>
          <w:lang w:eastAsia="en-GB"/>
        </w:rPr>
      </w:pPr>
    </w:p>
    <w:p w:rsidR="00DA5334" w:rsidRDefault="00D80DF3" w:rsidP="00D80DF3">
      <w:pPr>
        <w:jc w:val="both"/>
        <w:textAlignment w:val="baseline"/>
        <w:rPr>
          <w:rFonts w:ascii="Tahoma" w:hAnsi="Tahoma" w:cs="Tahoma"/>
          <w:color w:val="000000"/>
          <w:sz w:val="22"/>
          <w:szCs w:val="22"/>
          <w:lang w:eastAsia="en-GB"/>
        </w:rPr>
      </w:pPr>
      <w:r w:rsidRPr="00DA5334">
        <w:rPr>
          <w:rFonts w:ascii="Tahoma" w:hAnsi="Tahoma" w:cs="Tahoma"/>
          <w:b/>
          <w:color w:val="000000"/>
          <w:sz w:val="22"/>
          <w:szCs w:val="22"/>
          <w:lang w:eastAsia="en-GB"/>
        </w:rPr>
        <w:t>Option A</w:t>
      </w:r>
      <w:r>
        <w:rPr>
          <w:rFonts w:ascii="Tahoma" w:hAnsi="Tahoma" w:cs="Tahoma"/>
          <w:color w:val="000000"/>
          <w:sz w:val="22"/>
          <w:szCs w:val="22"/>
          <w:lang w:eastAsia="en-GB"/>
        </w:rPr>
        <w:t xml:space="preserve"> </w:t>
      </w:r>
    </w:p>
    <w:p w:rsidR="00D80DF3" w:rsidRDefault="00D80DF3" w:rsidP="00D80DF3">
      <w:pPr>
        <w:jc w:val="both"/>
        <w:textAlignment w:val="baseline"/>
        <w:rPr>
          <w:rFonts w:ascii="Tahoma" w:hAnsi="Tahoma" w:cs="Tahoma"/>
          <w:color w:val="000000"/>
          <w:sz w:val="22"/>
          <w:szCs w:val="22"/>
          <w:lang w:eastAsia="en-GB"/>
        </w:rPr>
      </w:pPr>
      <w:r>
        <w:rPr>
          <w:rFonts w:ascii="Tahoma" w:hAnsi="Tahoma" w:cs="Tahoma"/>
          <w:color w:val="000000"/>
          <w:sz w:val="22"/>
          <w:szCs w:val="22"/>
          <w:lang w:eastAsia="en-GB"/>
        </w:rPr>
        <w:t>15 funded hours morning sessions</w:t>
      </w:r>
      <w:r w:rsidR="001C50DD">
        <w:rPr>
          <w:rFonts w:ascii="Tahoma" w:hAnsi="Tahoma" w:cs="Tahoma"/>
          <w:color w:val="000000"/>
          <w:sz w:val="22"/>
          <w:szCs w:val="22"/>
          <w:lang w:eastAsia="en-GB"/>
        </w:rPr>
        <w:t xml:space="preserve"> 8.30am-11.30am</w:t>
      </w:r>
      <w:r>
        <w:rPr>
          <w:rFonts w:ascii="Tahoma" w:hAnsi="Tahoma" w:cs="Tahoma"/>
          <w:color w:val="000000"/>
          <w:sz w:val="22"/>
          <w:szCs w:val="22"/>
          <w:lang w:eastAsia="en-GB"/>
        </w:rPr>
        <w:t xml:space="preserve"> (with optional </w:t>
      </w:r>
      <w:r w:rsidR="00DA5334">
        <w:rPr>
          <w:rFonts w:ascii="Tahoma" w:hAnsi="Tahoma" w:cs="Tahoma"/>
          <w:color w:val="000000"/>
          <w:sz w:val="22"/>
          <w:szCs w:val="22"/>
          <w:lang w:eastAsia="en-GB"/>
        </w:rPr>
        <w:t>lunch session or afternoon top-</w:t>
      </w:r>
      <w:r>
        <w:rPr>
          <w:rFonts w:ascii="Tahoma" w:hAnsi="Tahoma" w:cs="Tahoma"/>
          <w:color w:val="000000"/>
          <w:sz w:val="22"/>
          <w:szCs w:val="22"/>
          <w:lang w:eastAsia="en-GB"/>
        </w:rPr>
        <w:t>ups)</w:t>
      </w:r>
    </w:p>
    <w:p w:rsidR="00D80DF3" w:rsidRDefault="00D80DF3" w:rsidP="00D80DF3">
      <w:pPr>
        <w:jc w:val="both"/>
        <w:textAlignment w:val="baseline"/>
        <w:rPr>
          <w:rFonts w:ascii="Tahoma" w:hAnsi="Tahoma" w:cs="Tahoma"/>
          <w:color w:val="000000"/>
          <w:sz w:val="22"/>
          <w:szCs w:val="22"/>
          <w:lang w:eastAsia="en-GB"/>
        </w:rPr>
      </w:pPr>
    </w:p>
    <w:p w:rsidR="00DA5334" w:rsidRDefault="00D80DF3" w:rsidP="00D80DF3">
      <w:pPr>
        <w:jc w:val="both"/>
        <w:textAlignment w:val="baseline"/>
        <w:rPr>
          <w:rFonts w:ascii="Tahoma" w:hAnsi="Tahoma" w:cs="Tahoma"/>
          <w:color w:val="000000"/>
          <w:sz w:val="22"/>
          <w:szCs w:val="22"/>
          <w:lang w:eastAsia="en-GB"/>
        </w:rPr>
      </w:pPr>
      <w:r w:rsidRPr="00DA5334">
        <w:rPr>
          <w:rFonts w:ascii="Tahoma" w:hAnsi="Tahoma" w:cs="Tahoma"/>
          <w:b/>
          <w:color w:val="000000"/>
          <w:sz w:val="22"/>
          <w:szCs w:val="22"/>
          <w:lang w:eastAsia="en-GB"/>
        </w:rPr>
        <w:t>Option B</w:t>
      </w:r>
    </w:p>
    <w:p w:rsidR="00D80DF3" w:rsidRDefault="00D80DF3" w:rsidP="00D80DF3">
      <w:pPr>
        <w:jc w:val="both"/>
        <w:textAlignment w:val="baseline"/>
        <w:rPr>
          <w:rFonts w:ascii="Tahoma" w:hAnsi="Tahoma" w:cs="Tahoma"/>
          <w:color w:val="000000"/>
          <w:sz w:val="22"/>
          <w:szCs w:val="22"/>
          <w:lang w:eastAsia="en-GB"/>
        </w:rPr>
      </w:pPr>
      <w:r>
        <w:rPr>
          <w:rFonts w:ascii="Tahoma" w:hAnsi="Tahoma" w:cs="Tahoma"/>
          <w:color w:val="000000"/>
          <w:sz w:val="22"/>
          <w:szCs w:val="22"/>
          <w:lang w:eastAsia="en-GB"/>
        </w:rPr>
        <w:t xml:space="preserve">15 funded hours afternoon sessions </w:t>
      </w:r>
      <w:r w:rsidR="001C50DD">
        <w:rPr>
          <w:rFonts w:ascii="Tahoma" w:hAnsi="Tahoma" w:cs="Tahoma"/>
          <w:color w:val="000000"/>
          <w:sz w:val="22"/>
          <w:szCs w:val="22"/>
          <w:lang w:eastAsia="en-GB"/>
        </w:rPr>
        <w:t xml:space="preserve">12.20pm-3.20pm </w:t>
      </w:r>
      <w:r>
        <w:rPr>
          <w:rFonts w:ascii="Tahoma" w:hAnsi="Tahoma" w:cs="Tahoma"/>
          <w:color w:val="000000"/>
          <w:sz w:val="22"/>
          <w:szCs w:val="22"/>
          <w:lang w:eastAsia="en-GB"/>
        </w:rPr>
        <w:t>(with optional lunch session or morning top-ups)</w:t>
      </w:r>
    </w:p>
    <w:p w:rsidR="00D80DF3" w:rsidRDefault="00D80DF3" w:rsidP="00D80DF3">
      <w:pPr>
        <w:jc w:val="both"/>
        <w:textAlignment w:val="baseline"/>
        <w:rPr>
          <w:rFonts w:ascii="Tahoma" w:hAnsi="Tahoma" w:cs="Tahoma"/>
          <w:color w:val="000000"/>
          <w:sz w:val="22"/>
          <w:szCs w:val="22"/>
          <w:lang w:eastAsia="en-GB"/>
        </w:rPr>
      </w:pPr>
    </w:p>
    <w:p w:rsidR="00DA5334" w:rsidRDefault="00D80DF3" w:rsidP="00D80DF3">
      <w:pPr>
        <w:jc w:val="both"/>
        <w:textAlignment w:val="baseline"/>
        <w:rPr>
          <w:rFonts w:ascii="Tahoma" w:hAnsi="Tahoma" w:cs="Tahoma"/>
          <w:color w:val="000000"/>
          <w:sz w:val="22"/>
          <w:szCs w:val="22"/>
          <w:lang w:eastAsia="en-GB"/>
        </w:rPr>
      </w:pPr>
      <w:r w:rsidRPr="00DA5334">
        <w:rPr>
          <w:rFonts w:ascii="Tahoma" w:hAnsi="Tahoma" w:cs="Tahoma"/>
          <w:b/>
          <w:color w:val="000000"/>
          <w:sz w:val="22"/>
          <w:szCs w:val="22"/>
          <w:lang w:eastAsia="en-GB"/>
        </w:rPr>
        <w:t>Option C</w:t>
      </w:r>
    </w:p>
    <w:p w:rsidR="00D80DF3" w:rsidRDefault="00D80DF3" w:rsidP="00D80DF3">
      <w:pPr>
        <w:jc w:val="both"/>
        <w:textAlignment w:val="baseline"/>
        <w:rPr>
          <w:rFonts w:ascii="Tahoma" w:hAnsi="Tahoma" w:cs="Tahoma"/>
          <w:color w:val="000000"/>
          <w:sz w:val="22"/>
          <w:szCs w:val="22"/>
          <w:lang w:eastAsia="en-GB"/>
        </w:rPr>
      </w:pPr>
      <w:r>
        <w:rPr>
          <w:rFonts w:ascii="Tahoma" w:hAnsi="Tahoma" w:cs="Tahoma"/>
          <w:color w:val="000000"/>
          <w:sz w:val="22"/>
          <w:szCs w:val="22"/>
          <w:lang w:eastAsia="en-GB"/>
        </w:rPr>
        <w:t xml:space="preserve">30 funded hours </w:t>
      </w:r>
      <w:r w:rsidR="001C50DD">
        <w:rPr>
          <w:rFonts w:ascii="Tahoma" w:hAnsi="Tahoma" w:cs="Tahoma"/>
          <w:color w:val="000000"/>
          <w:sz w:val="22"/>
          <w:szCs w:val="22"/>
          <w:lang w:eastAsia="en-GB"/>
        </w:rPr>
        <w:t xml:space="preserve">consisting of every </w:t>
      </w:r>
      <w:r>
        <w:rPr>
          <w:rFonts w:ascii="Tahoma" w:hAnsi="Tahoma" w:cs="Tahoma"/>
          <w:color w:val="000000"/>
          <w:sz w:val="22"/>
          <w:szCs w:val="22"/>
          <w:lang w:eastAsia="en-GB"/>
        </w:rPr>
        <w:t>morning session</w:t>
      </w:r>
      <w:r w:rsidR="001C50DD">
        <w:rPr>
          <w:rFonts w:ascii="Tahoma" w:hAnsi="Tahoma" w:cs="Tahoma"/>
          <w:color w:val="000000"/>
          <w:sz w:val="22"/>
          <w:szCs w:val="22"/>
          <w:lang w:eastAsia="en-GB"/>
        </w:rPr>
        <w:t xml:space="preserve"> 8.30am-11.30am</w:t>
      </w:r>
      <w:r>
        <w:rPr>
          <w:rFonts w:ascii="Tahoma" w:hAnsi="Tahoma" w:cs="Tahoma"/>
          <w:color w:val="000000"/>
          <w:sz w:val="22"/>
          <w:szCs w:val="22"/>
          <w:lang w:eastAsia="en-GB"/>
        </w:rPr>
        <w:t xml:space="preserve"> (with optional lunch session)</w:t>
      </w:r>
      <w:r w:rsidR="000675DE">
        <w:rPr>
          <w:rFonts w:ascii="Tahoma" w:hAnsi="Tahoma" w:cs="Tahoma"/>
          <w:color w:val="000000"/>
          <w:sz w:val="22"/>
          <w:szCs w:val="22"/>
          <w:lang w:eastAsia="en-GB"/>
        </w:rPr>
        <w:t xml:space="preserve"> plus afternoon sessions as required</w:t>
      </w:r>
    </w:p>
    <w:p w:rsidR="00D80DF3" w:rsidRDefault="00D80DF3" w:rsidP="00D80DF3">
      <w:pPr>
        <w:jc w:val="both"/>
        <w:textAlignment w:val="baseline"/>
        <w:rPr>
          <w:rFonts w:ascii="Tahoma" w:hAnsi="Tahoma" w:cs="Tahoma"/>
          <w:color w:val="000000"/>
          <w:sz w:val="22"/>
          <w:szCs w:val="22"/>
          <w:lang w:eastAsia="en-GB"/>
        </w:rPr>
      </w:pPr>
    </w:p>
    <w:p w:rsidR="00DA5334" w:rsidRDefault="00D80DF3" w:rsidP="00D80DF3">
      <w:pPr>
        <w:jc w:val="both"/>
        <w:textAlignment w:val="baseline"/>
        <w:rPr>
          <w:rFonts w:ascii="Tahoma" w:hAnsi="Tahoma" w:cs="Tahoma"/>
          <w:color w:val="000000"/>
          <w:sz w:val="22"/>
          <w:szCs w:val="22"/>
          <w:lang w:eastAsia="en-GB"/>
        </w:rPr>
      </w:pPr>
      <w:r w:rsidRPr="00DA5334">
        <w:rPr>
          <w:rFonts w:ascii="Tahoma" w:hAnsi="Tahoma" w:cs="Tahoma"/>
          <w:b/>
          <w:color w:val="000000"/>
          <w:sz w:val="22"/>
          <w:szCs w:val="22"/>
          <w:lang w:eastAsia="en-GB"/>
        </w:rPr>
        <w:t>Option D</w:t>
      </w:r>
    </w:p>
    <w:p w:rsidR="00D80DF3" w:rsidRDefault="00D80DF3" w:rsidP="00D80DF3">
      <w:pPr>
        <w:jc w:val="both"/>
        <w:textAlignment w:val="baseline"/>
        <w:rPr>
          <w:rFonts w:ascii="Tahoma" w:hAnsi="Tahoma" w:cs="Tahoma"/>
          <w:color w:val="000000"/>
          <w:sz w:val="22"/>
          <w:szCs w:val="22"/>
          <w:lang w:eastAsia="en-GB"/>
        </w:rPr>
      </w:pPr>
      <w:r>
        <w:rPr>
          <w:rFonts w:ascii="Tahoma" w:hAnsi="Tahoma" w:cs="Tahoma"/>
          <w:color w:val="000000"/>
          <w:sz w:val="22"/>
          <w:szCs w:val="22"/>
          <w:lang w:eastAsia="en-GB"/>
        </w:rPr>
        <w:t>30 funded hours</w:t>
      </w:r>
      <w:r w:rsidR="001C50DD">
        <w:rPr>
          <w:rFonts w:ascii="Tahoma" w:hAnsi="Tahoma" w:cs="Tahoma"/>
          <w:color w:val="000000"/>
          <w:sz w:val="22"/>
          <w:szCs w:val="22"/>
          <w:lang w:eastAsia="en-GB"/>
        </w:rPr>
        <w:t xml:space="preserve"> consisting of every</w:t>
      </w:r>
      <w:r>
        <w:rPr>
          <w:rFonts w:ascii="Tahoma" w:hAnsi="Tahoma" w:cs="Tahoma"/>
          <w:color w:val="000000"/>
          <w:sz w:val="22"/>
          <w:szCs w:val="22"/>
          <w:lang w:eastAsia="en-GB"/>
        </w:rPr>
        <w:t xml:space="preserve"> afternoon session</w:t>
      </w:r>
      <w:r w:rsidR="001C50DD">
        <w:rPr>
          <w:rFonts w:ascii="Tahoma" w:hAnsi="Tahoma" w:cs="Tahoma"/>
          <w:color w:val="000000"/>
          <w:sz w:val="22"/>
          <w:szCs w:val="22"/>
          <w:lang w:eastAsia="en-GB"/>
        </w:rPr>
        <w:t xml:space="preserve"> 12.20pm-3.20pm </w:t>
      </w:r>
      <w:r>
        <w:rPr>
          <w:rFonts w:ascii="Tahoma" w:hAnsi="Tahoma" w:cs="Tahoma"/>
          <w:color w:val="000000"/>
          <w:sz w:val="22"/>
          <w:szCs w:val="22"/>
          <w:lang w:eastAsia="en-GB"/>
        </w:rPr>
        <w:t xml:space="preserve">(with optional </w:t>
      </w:r>
      <w:r w:rsidR="00DA5334">
        <w:rPr>
          <w:rFonts w:ascii="Tahoma" w:hAnsi="Tahoma" w:cs="Tahoma"/>
          <w:color w:val="000000"/>
          <w:sz w:val="22"/>
          <w:szCs w:val="22"/>
          <w:lang w:eastAsia="en-GB"/>
        </w:rPr>
        <w:t xml:space="preserve">lunch </w:t>
      </w:r>
      <w:r>
        <w:rPr>
          <w:rFonts w:ascii="Tahoma" w:hAnsi="Tahoma" w:cs="Tahoma"/>
          <w:color w:val="000000"/>
          <w:sz w:val="22"/>
          <w:szCs w:val="22"/>
          <w:lang w:eastAsia="en-GB"/>
        </w:rPr>
        <w:t>session)</w:t>
      </w:r>
      <w:r w:rsidR="000675DE">
        <w:rPr>
          <w:rFonts w:ascii="Tahoma" w:hAnsi="Tahoma" w:cs="Tahoma"/>
          <w:color w:val="000000"/>
          <w:sz w:val="22"/>
          <w:szCs w:val="22"/>
          <w:lang w:eastAsia="en-GB"/>
        </w:rPr>
        <w:t xml:space="preserve"> plus morning sessions as required</w:t>
      </w:r>
    </w:p>
    <w:p w:rsidR="00D80DF3" w:rsidRPr="00D80DF3" w:rsidRDefault="00D80DF3" w:rsidP="00D80DF3">
      <w:pPr>
        <w:jc w:val="both"/>
        <w:textAlignment w:val="baseline"/>
        <w:rPr>
          <w:rFonts w:ascii="Tahoma" w:hAnsi="Tahoma" w:cs="Tahoma"/>
          <w:color w:val="000000"/>
          <w:sz w:val="22"/>
          <w:szCs w:val="22"/>
          <w:lang w:eastAsia="en-GB"/>
        </w:rPr>
      </w:pPr>
    </w:p>
    <w:p w:rsidR="00DA5334" w:rsidRDefault="00E10F7A" w:rsidP="006D1F9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Parents must apply online for the 30 hour entitlement. Details on how to apply will be sent to you should your application be successful. </w:t>
      </w:r>
    </w:p>
    <w:p w:rsidR="001C50DD" w:rsidRDefault="001C50DD" w:rsidP="006D1F9F">
      <w:pPr>
        <w:jc w:val="both"/>
        <w:rPr>
          <w:rFonts w:ascii="Tahoma" w:hAnsi="Tahoma" w:cs="Tahoma"/>
          <w:sz w:val="22"/>
          <w:szCs w:val="22"/>
        </w:rPr>
      </w:pPr>
    </w:p>
    <w:p w:rsidR="004A4276" w:rsidRDefault="00855F40" w:rsidP="006D1F9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</w:t>
      </w:r>
      <w:r w:rsidR="00934BF2">
        <w:rPr>
          <w:rFonts w:ascii="Tahoma" w:hAnsi="Tahoma" w:cs="Tahoma"/>
          <w:sz w:val="22"/>
          <w:szCs w:val="22"/>
        </w:rPr>
        <w:t xml:space="preserve">n order for us to plan effectively </w:t>
      </w:r>
      <w:r w:rsidR="004A4276">
        <w:rPr>
          <w:rFonts w:ascii="Tahoma" w:hAnsi="Tahoma" w:cs="Tahoma"/>
          <w:sz w:val="22"/>
          <w:szCs w:val="22"/>
        </w:rPr>
        <w:t xml:space="preserve">and offer the most appropriate place for your child, please could you complete the </w:t>
      </w:r>
      <w:r w:rsidR="00540B77">
        <w:rPr>
          <w:rFonts w:ascii="Tahoma" w:hAnsi="Tahoma" w:cs="Tahoma"/>
          <w:sz w:val="22"/>
          <w:szCs w:val="22"/>
        </w:rPr>
        <w:t xml:space="preserve">attached </w:t>
      </w:r>
      <w:r w:rsidR="004A4276">
        <w:rPr>
          <w:rFonts w:ascii="Tahoma" w:hAnsi="Tahoma" w:cs="Tahoma"/>
          <w:sz w:val="22"/>
          <w:szCs w:val="22"/>
        </w:rPr>
        <w:t>slip and re</w:t>
      </w:r>
      <w:r w:rsidR="00540B77">
        <w:rPr>
          <w:rFonts w:ascii="Tahoma" w:hAnsi="Tahoma" w:cs="Tahoma"/>
          <w:sz w:val="22"/>
          <w:szCs w:val="22"/>
        </w:rPr>
        <w:t xml:space="preserve">turn to the school office </w:t>
      </w:r>
      <w:r w:rsidR="00886706">
        <w:rPr>
          <w:rFonts w:ascii="Tahoma" w:hAnsi="Tahoma" w:cs="Tahoma"/>
          <w:sz w:val="22"/>
          <w:szCs w:val="22"/>
        </w:rPr>
        <w:t xml:space="preserve">as soon as possible (or email </w:t>
      </w:r>
      <w:hyperlink r:id="rId9" w:history="1">
        <w:r w:rsidR="00886706" w:rsidRPr="000602A4">
          <w:rPr>
            <w:rStyle w:val="Hyperlink"/>
            <w:rFonts w:ascii="Tahoma" w:hAnsi="Tahoma" w:cs="Tahoma"/>
            <w:sz w:val="22"/>
            <w:szCs w:val="22"/>
          </w:rPr>
          <w:t>admin@templemoor.trafford.sch.uk</w:t>
        </w:r>
      </w:hyperlink>
      <w:r w:rsidR="00886706">
        <w:rPr>
          <w:rFonts w:ascii="Tahoma" w:hAnsi="Tahoma" w:cs="Tahoma"/>
          <w:sz w:val="22"/>
          <w:szCs w:val="22"/>
        </w:rPr>
        <w:t xml:space="preserve">). </w:t>
      </w:r>
    </w:p>
    <w:p w:rsidR="00E10F7A" w:rsidRDefault="00E10F7A" w:rsidP="006D1F9F">
      <w:pPr>
        <w:jc w:val="both"/>
        <w:rPr>
          <w:rFonts w:ascii="Tahoma" w:hAnsi="Tahoma" w:cs="Tahoma"/>
          <w:sz w:val="22"/>
          <w:szCs w:val="22"/>
        </w:rPr>
      </w:pPr>
    </w:p>
    <w:p w:rsidR="00886706" w:rsidRDefault="004A4276" w:rsidP="006D1F9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If we are over-subscribed, the </w:t>
      </w:r>
      <w:r w:rsidR="00540B77">
        <w:rPr>
          <w:rFonts w:ascii="Tahoma" w:hAnsi="Tahoma" w:cs="Tahoma"/>
          <w:sz w:val="22"/>
          <w:szCs w:val="22"/>
        </w:rPr>
        <w:t>admissions</w:t>
      </w:r>
      <w:r>
        <w:rPr>
          <w:rFonts w:ascii="Tahoma" w:hAnsi="Tahoma" w:cs="Tahoma"/>
          <w:sz w:val="22"/>
          <w:szCs w:val="22"/>
        </w:rPr>
        <w:t xml:space="preserve"> criteria will be used</w:t>
      </w:r>
      <w:r w:rsidR="000675DE">
        <w:rPr>
          <w:rFonts w:ascii="Tahoma" w:hAnsi="Tahoma" w:cs="Tahoma"/>
          <w:sz w:val="22"/>
          <w:szCs w:val="22"/>
        </w:rPr>
        <w:t xml:space="preserve"> for all applications</w:t>
      </w:r>
      <w:r>
        <w:rPr>
          <w:rFonts w:ascii="Tahoma" w:hAnsi="Tahoma" w:cs="Tahoma"/>
          <w:sz w:val="22"/>
          <w:szCs w:val="22"/>
        </w:rPr>
        <w:t xml:space="preserve"> in the normal way which can be found in our nursery policy on the website.</w:t>
      </w:r>
      <w:r w:rsidR="00540B77">
        <w:rPr>
          <w:rFonts w:ascii="Tahoma" w:hAnsi="Tahoma" w:cs="Tahoma"/>
          <w:sz w:val="22"/>
          <w:szCs w:val="22"/>
        </w:rPr>
        <w:t xml:space="preserve"> </w:t>
      </w:r>
    </w:p>
    <w:p w:rsidR="00886706" w:rsidRDefault="00886706" w:rsidP="006D1F9F">
      <w:pPr>
        <w:jc w:val="both"/>
        <w:rPr>
          <w:rFonts w:ascii="Tahoma" w:hAnsi="Tahoma" w:cs="Tahoma"/>
          <w:sz w:val="22"/>
          <w:szCs w:val="22"/>
        </w:rPr>
      </w:pPr>
    </w:p>
    <w:p w:rsidR="004A4276" w:rsidRDefault="004A4276" w:rsidP="006D1F9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Should you have any questions, please don’t hesitate to contact the school.</w:t>
      </w:r>
    </w:p>
    <w:p w:rsidR="004A4276" w:rsidRDefault="004A4276" w:rsidP="00855F40">
      <w:pPr>
        <w:jc w:val="both"/>
        <w:rPr>
          <w:rFonts w:ascii="Tahoma" w:hAnsi="Tahoma" w:cs="Tahoma"/>
          <w:sz w:val="22"/>
          <w:szCs w:val="22"/>
        </w:rPr>
      </w:pPr>
    </w:p>
    <w:p w:rsidR="004A4276" w:rsidRDefault="004A4276" w:rsidP="00855F4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Yours sincerely</w:t>
      </w:r>
    </w:p>
    <w:p w:rsidR="004A4276" w:rsidRDefault="004A4276" w:rsidP="00855F40">
      <w:pPr>
        <w:jc w:val="both"/>
        <w:rPr>
          <w:rFonts w:ascii="Tahoma" w:hAnsi="Tahoma" w:cs="Tahoma"/>
          <w:sz w:val="22"/>
          <w:szCs w:val="22"/>
        </w:rPr>
      </w:pPr>
    </w:p>
    <w:p w:rsidR="006735E6" w:rsidRDefault="00B635ED" w:rsidP="00F46AB6">
      <w:pPr>
        <w:rPr>
          <w:rFonts w:ascii="Tahoma" w:hAnsi="Tahoma" w:cs="Tahoma"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0A953E9C">
            <wp:simplePos x="0" y="0"/>
            <wp:positionH relativeFrom="column">
              <wp:posOffset>-130810</wp:posOffset>
            </wp:positionH>
            <wp:positionV relativeFrom="paragraph">
              <wp:posOffset>50800</wp:posOffset>
            </wp:positionV>
            <wp:extent cx="1514475" cy="68580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5ED" w:rsidRDefault="00B635ED" w:rsidP="00F46AB6">
      <w:pPr>
        <w:rPr>
          <w:rFonts w:ascii="Tahoma" w:hAnsi="Tahoma" w:cs="Tahoma"/>
          <w:sz w:val="22"/>
          <w:szCs w:val="22"/>
        </w:rPr>
      </w:pPr>
    </w:p>
    <w:p w:rsidR="00B635ED" w:rsidRDefault="00B635ED" w:rsidP="00F46AB6">
      <w:pPr>
        <w:rPr>
          <w:rFonts w:ascii="Tahoma" w:hAnsi="Tahoma" w:cs="Tahoma"/>
          <w:sz w:val="22"/>
          <w:szCs w:val="22"/>
        </w:rPr>
      </w:pPr>
    </w:p>
    <w:p w:rsidR="00B635ED" w:rsidRDefault="00B635ED" w:rsidP="00F46AB6">
      <w:pPr>
        <w:rPr>
          <w:rFonts w:ascii="Tahoma" w:hAnsi="Tahoma" w:cs="Tahoma"/>
          <w:sz w:val="22"/>
          <w:szCs w:val="22"/>
        </w:rPr>
      </w:pPr>
    </w:p>
    <w:p w:rsidR="00B635ED" w:rsidRDefault="00B635ED" w:rsidP="00F46AB6">
      <w:pPr>
        <w:rPr>
          <w:rFonts w:ascii="Tahoma" w:hAnsi="Tahoma" w:cs="Tahoma"/>
          <w:sz w:val="22"/>
          <w:szCs w:val="22"/>
        </w:rPr>
      </w:pPr>
    </w:p>
    <w:p w:rsidR="004A4276" w:rsidRDefault="004A4276" w:rsidP="00F46AB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Stuart Hodgson</w:t>
      </w:r>
    </w:p>
    <w:p w:rsidR="004A4276" w:rsidRDefault="004A4276" w:rsidP="00F46AB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Headteacher</w:t>
      </w:r>
    </w:p>
    <w:p w:rsidR="00886706" w:rsidRDefault="00886706" w:rsidP="00F46AB6">
      <w:pPr>
        <w:rPr>
          <w:rFonts w:ascii="Tahoma" w:hAnsi="Tahoma" w:cs="Tahoma"/>
          <w:sz w:val="22"/>
          <w:szCs w:val="22"/>
        </w:rPr>
      </w:pPr>
    </w:p>
    <w:p w:rsidR="00886706" w:rsidRDefault="00886706" w:rsidP="00F46AB6">
      <w:pPr>
        <w:rPr>
          <w:rFonts w:ascii="Tahoma" w:hAnsi="Tahoma" w:cs="Tahoma"/>
          <w:sz w:val="22"/>
          <w:szCs w:val="22"/>
        </w:rPr>
      </w:pPr>
    </w:p>
    <w:p w:rsidR="004A4276" w:rsidRDefault="004A4276" w:rsidP="00F46AB6">
      <w:pPr>
        <w:rPr>
          <w:rFonts w:ascii="Tahoma" w:hAnsi="Tahoma" w:cs="Tahoma"/>
          <w:sz w:val="22"/>
          <w:szCs w:val="22"/>
        </w:rPr>
      </w:pPr>
    </w:p>
    <w:p w:rsidR="00886706" w:rsidRDefault="00886706" w:rsidP="00F46AB6">
      <w:pPr>
        <w:rPr>
          <w:rFonts w:ascii="Tahoma" w:hAnsi="Tahoma" w:cs="Tahoma"/>
          <w:b/>
          <w:sz w:val="22"/>
          <w:szCs w:val="22"/>
          <w:u w:val="single"/>
        </w:rPr>
        <w:sectPr w:rsidR="00886706" w:rsidSect="00FF5EB4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-1591" w:right="1983" w:bottom="1440" w:left="1440" w:header="284" w:footer="431" w:gutter="0"/>
          <w:cols w:space="708"/>
          <w:titlePg/>
          <w:docGrid w:linePitch="360"/>
        </w:sectPr>
      </w:pPr>
    </w:p>
    <w:p w:rsidR="007F3DDA" w:rsidRDefault="007F3DDA" w:rsidP="00F46AB6">
      <w:pPr>
        <w:rPr>
          <w:rFonts w:ascii="Tahoma" w:hAnsi="Tahoma" w:cs="Tahoma"/>
          <w:b/>
          <w:sz w:val="22"/>
          <w:szCs w:val="22"/>
          <w:u w:val="single"/>
        </w:rPr>
        <w:sectPr w:rsidR="007F3DDA" w:rsidSect="000675DE">
          <w:headerReference w:type="first" r:id="rId15"/>
          <w:pgSz w:w="11906" w:h="16838"/>
          <w:pgMar w:top="-567" w:right="1440" w:bottom="1440" w:left="1440" w:header="284" w:footer="708" w:gutter="0"/>
          <w:cols w:space="708"/>
          <w:titlePg/>
          <w:docGrid w:linePitch="360"/>
        </w:sectPr>
      </w:pPr>
    </w:p>
    <w:p w:rsidR="00855F40" w:rsidRPr="00855F40" w:rsidRDefault="00855F40" w:rsidP="00F46AB6">
      <w:pPr>
        <w:rPr>
          <w:rFonts w:ascii="Tahoma" w:hAnsi="Tahoma" w:cs="Tahoma"/>
          <w:b/>
          <w:sz w:val="22"/>
          <w:szCs w:val="22"/>
          <w:u w:val="single"/>
        </w:rPr>
      </w:pPr>
      <w:r w:rsidRPr="00855F40">
        <w:rPr>
          <w:rFonts w:ascii="Tahoma" w:hAnsi="Tahoma" w:cs="Tahoma"/>
          <w:b/>
          <w:sz w:val="22"/>
          <w:szCs w:val="22"/>
          <w:u w:val="single"/>
        </w:rPr>
        <w:t xml:space="preserve">NURSERY </w:t>
      </w:r>
      <w:r w:rsidR="000675DE">
        <w:rPr>
          <w:rFonts w:ascii="Tahoma" w:hAnsi="Tahoma" w:cs="Tahoma"/>
          <w:b/>
          <w:sz w:val="22"/>
          <w:szCs w:val="22"/>
          <w:u w:val="single"/>
        </w:rPr>
        <w:t xml:space="preserve">OPTIONS </w:t>
      </w:r>
      <w:r w:rsidR="00C050A2">
        <w:rPr>
          <w:rFonts w:ascii="Tahoma" w:hAnsi="Tahoma" w:cs="Tahoma"/>
          <w:b/>
          <w:sz w:val="22"/>
          <w:szCs w:val="22"/>
          <w:u w:val="single"/>
        </w:rPr>
        <w:t>SEPTEMBER 20</w:t>
      </w:r>
      <w:r w:rsidR="00BE7305">
        <w:rPr>
          <w:rFonts w:ascii="Tahoma" w:hAnsi="Tahoma" w:cs="Tahoma"/>
          <w:b/>
          <w:sz w:val="22"/>
          <w:szCs w:val="22"/>
          <w:u w:val="single"/>
        </w:rPr>
        <w:t>22</w:t>
      </w:r>
    </w:p>
    <w:p w:rsidR="00855F40" w:rsidRDefault="00855F40" w:rsidP="00F46AB6">
      <w:pPr>
        <w:rPr>
          <w:rFonts w:ascii="Tahoma" w:hAnsi="Tahoma" w:cs="Tahoma"/>
          <w:sz w:val="22"/>
          <w:szCs w:val="22"/>
        </w:rPr>
      </w:pPr>
    </w:p>
    <w:p w:rsidR="004A4276" w:rsidRDefault="00855F40" w:rsidP="00F46AB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Please complete the slip and</w:t>
      </w:r>
      <w:r w:rsidR="000675DE">
        <w:rPr>
          <w:rFonts w:ascii="Tahoma" w:hAnsi="Tahoma" w:cs="Tahoma"/>
          <w:sz w:val="22"/>
          <w:szCs w:val="22"/>
        </w:rPr>
        <w:t xml:space="preserve"> return to the school office </w:t>
      </w:r>
      <w:r w:rsidR="0030066C">
        <w:rPr>
          <w:rFonts w:ascii="Tahoma" w:hAnsi="Tahoma" w:cs="Tahoma"/>
          <w:sz w:val="22"/>
          <w:szCs w:val="22"/>
        </w:rPr>
        <w:t>or email to admin@templemoor.trafford.sch.uk.</w:t>
      </w:r>
    </w:p>
    <w:p w:rsidR="007C69F6" w:rsidRDefault="007C69F6" w:rsidP="00F46AB6">
      <w:pPr>
        <w:rPr>
          <w:rFonts w:ascii="Tahoma" w:hAnsi="Tahoma" w:cs="Tahoma"/>
          <w:sz w:val="22"/>
          <w:szCs w:val="22"/>
        </w:rPr>
      </w:pPr>
    </w:p>
    <w:p w:rsidR="007C69F6" w:rsidRDefault="007C69F6" w:rsidP="00F46AB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CHILD’S NAME: …………………………………………………………….     </w:t>
      </w:r>
    </w:p>
    <w:p w:rsidR="004A4276" w:rsidRDefault="004A4276" w:rsidP="00F46AB6">
      <w:pPr>
        <w:rPr>
          <w:rFonts w:ascii="Tahoma" w:hAnsi="Tahoma" w:cs="Tahoma"/>
          <w:sz w:val="22"/>
          <w:szCs w:val="22"/>
        </w:rPr>
      </w:pPr>
    </w:p>
    <w:p w:rsidR="007F3DDA" w:rsidRDefault="000675DE" w:rsidP="00F46AB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Please choose a morning or afternoon option plus any top-ups or lunchtimes.</w:t>
      </w:r>
    </w:p>
    <w:p w:rsidR="000675DE" w:rsidRDefault="000675DE" w:rsidP="00F46AB6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1077"/>
        <w:gridCol w:w="1077"/>
        <w:gridCol w:w="1077"/>
        <w:gridCol w:w="1077"/>
        <w:gridCol w:w="1078"/>
      </w:tblGrid>
      <w:tr w:rsidR="00855F40" w:rsidTr="007F3DDA">
        <w:tc>
          <w:tcPr>
            <w:tcW w:w="4962" w:type="dxa"/>
          </w:tcPr>
          <w:p w:rsidR="00855F40" w:rsidRPr="00855F40" w:rsidRDefault="00855F40" w:rsidP="00F46AB6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Funded Session</w:t>
            </w:r>
            <w:r w:rsidR="00BA2354">
              <w:rPr>
                <w:rFonts w:ascii="Tahoma" w:hAnsi="Tahoma" w:cs="Tahoma"/>
                <w:b/>
                <w:sz w:val="22"/>
                <w:szCs w:val="22"/>
              </w:rPr>
              <w:t xml:space="preserve"> – 15 hours</w:t>
            </w:r>
          </w:p>
        </w:tc>
        <w:tc>
          <w:tcPr>
            <w:tcW w:w="5386" w:type="dxa"/>
            <w:gridSpan w:val="5"/>
          </w:tcPr>
          <w:p w:rsidR="00855F40" w:rsidRPr="00855F40" w:rsidRDefault="00855F40" w:rsidP="00F46AB6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Top Ups</w:t>
            </w:r>
            <w:r w:rsidR="00BA2354">
              <w:rPr>
                <w:rFonts w:ascii="Tahoma" w:hAnsi="Tahoma" w:cs="Tahoma"/>
                <w:b/>
                <w:sz w:val="22"/>
                <w:szCs w:val="22"/>
              </w:rPr>
              <w:t xml:space="preserve"> - £18 per session</w:t>
            </w:r>
            <w:r w:rsidR="00FF5EB4">
              <w:rPr>
                <w:rFonts w:ascii="Tahoma" w:hAnsi="Tahoma" w:cs="Tahoma"/>
                <w:b/>
                <w:sz w:val="22"/>
                <w:szCs w:val="22"/>
              </w:rPr>
              <w:t xml:space="preserve"> (includes the lunch session)</w:t>
            </w:r>
          </w:p>
        </w:tc>
      </w:tr>
      <w:tr w:rsidR="00855F40" w:rsidTr="007F3DDA">
        <w:trPr>
          <w:trHeight w:val="1050"/>
        </w:trPr>
        <w:tc>
          <w:tcPr>
            <w:tcW w:w="4962" w:type="dxa"/>
            <w:vAlign w:val="center"/>
          </w:tcPr>
          <w:p w:rsidR="00855F40" w:rsidRPr="00BA2354" w:rsidRDefault="00855F40" w:rsidP="00BA2354">
            <w:pPr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BA2354">
              <w:rPr>
                <w:rFonts w:ascii="Tahoma" w:hAnsi="Tahoma" w:cs="Tahoma"/>
                <w:noProof/>
                <w:sz w:val="22"/>
                <w:szCs w:val="22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A06DCB" wp14:editId="3DA0EF4B">
                      <wp:simplePos x="0" y="0"/>
                      <wp:positionH relativeFrom="column">
                        <wp:posOffset>2677160</wp:posOffset>
                      </wp:positionH>
                      <wp:positionV relativeFrom="paragraph">
                        <wp:posOffset>152400</wp:posOffset>
                      </wp:positionV>
                      <wp:extent cx="285750" cy="2381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D0E139B" id="Rectangle 1" o:spid="_x0000_s1026" style="position:absolute;margin-left:210.8pt;margin-top:12pt;width:22.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" filled="f" strokecolor="black [3213]" strokeweight="2pt"/>
                  </w:pict>
                </mc:Fallback>
              </mc:AlternateContent>
            </w:r>
            <w:r w:rsidRPr="00BA2354">
              <w:rPr>
                <w:rFonts w:ascii="Tahoma" w:hAnsi="Tahoma" w:cs="Tahoma"/>
                <w:sz w:val="22"/>
                <w:szCs w:val="22"/>
                <w:u w:val="single"/>
              </w:rPr>
              <w:t>Option A</w:t>
            </w:r>
          </w:p>
          <w:p w:rsidR="00855F40" w:rsidRDefault="00855F40" w:rsidP="00BA235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Mornings (Mon-Fri) 8.30am – 11.30am  </w:t>
            </w:r>
          </w:p>
          <w:p w:rsidR="00855F40" w:rsidRDefault="00855F40" w:rsidP="00BA235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77" w:type="dxa"/>
          </w:tcPr>
          <w:p w:rsidR="00855F40" w:rsidRDefault="00855F40" w:rsidP="00BA235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Mon pm</w:t>
            </w:r>
          </w:p>
        </w:tc>
        <w:tc>
          <w:tcPr>
            <w:tcW w:w="1077" w:type="dxa"/>
          </w:tcPr>
          <w:p w:rsidR="00855F40" w:rsidRDefault="00855F40" w:rsidP="00BA235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Tue pm</w:t>
            </w:r>
          </w:p>
        </w:tc>
        <w:tc>
          <w:tcPr>
            <w:tcW w:w="1077" w:type="dxa"/>
          </w:tcPr>
          <w:p w:rsidR="00855F40" w:rsidRDefault="00BA2354" w:rsidP="00BA235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Wed p</w:t>
            </w:r>
            <w:r w:rsidR="00855F40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1077" w:type="dxa"/>
          </w:tcPr>
          <w:p w:rsidR="00855F40" w:rsidRDefault="00855F40" w:rsidP="00BA235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Thur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pm</w:t>
            </w:r>
          </w:p>
        </w:tc>
        <w:tc>
          <w:tcPr>
            <w:tcW w:w="1078" w:type="dxa"/>
          </w:tcPr>
          <w:p w:rsidR="00855F40" w:rsidRDefault="00855F40" w:rsidP="00BA235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Fri pm</w:t>
            </w:r>
          </w:p>
        </w:tc>
      </w:tr>
      <w:tr w:rsidR="00855F40" w:rsidTr="007F3DDA">
        <w:trPr>
          <w:trHeight w:val="1050"/>
        </w:trPr>
        <w:tc>
          <w:tcPr>
            <w:tcW w:w="4962" w:type="dxa"/>
            <w:vAlign w:val="center"/>
          </w:tcPr>
          <w:p w:rsidR="00855F40" w:rsidRPr="00BA2354" w:rsidRDefault="00855F40" w:rsidP="00BA2354">
            <w:pPr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BA2354">
              <w:rPr>
                <w:rFonts w:ascii="Tahoma" w:hAnsi="Tahoma" w:cs="Tahoma"/>
                <w:noProof/>
                <w:sz w:val="22"/>
                <w:szCs w:val="22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493F34" wp14:editId="140A6078">
                      <wp:simplePos x="0" y="0"/>
                      <wp:positionH relativeFrom="column">
                        <wp:posOffset>2677160</wp:posOffset>
                      </wp:positionH>
                      <wp:positionV relativeFrom="paragraph">
                        <wp:posOffset>97155</wp:posOffset>
                      </wp:positionV>
                      <wp:extent cx="285750" cy="2381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F41EFF5" id="Rectangle 2" o:spid="_x0000_s1026" style="position:absolute;margin-left:210.8pt;margin-top:7.65pt;width:22.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" filled="f" strokecolor="black [3213]" strokeweight="2pt"/>
                  </w:pict>
                </mc:Fallback>
              </mc:AlternateContent>
            </w:r>
            <w:r w:rsidRPr="00BA2354">
              <w:rPr>
                <w:rFonts w:ascii="Tahoma" w:hAnsi="Tahoma" w:cs="Tahoma"/>
                <w:sz w:val="22"/>
                <w:szCs w:val="22"/>
                <w:u w:val="single"/>
              </w:rPr>
              <w:t xml:space="preserve">Option B </w:t>
            </w:r>
          </w:p>
          <w:p w:rsidR="00855F40" w:rsidRDefault="00855F40" w:rsidP="00BA235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Afternoons (Mon-Fri) 12.20pm – 3.20pm</w:t>
            </w:r>
          </w:p>
          <w:p w:rsidR="00855F40" w:rsidRDefault="00855F40" w:rsidP="00BA235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77" w:type="dxa"/>
          </w:tcPr>
          <w:p w:rsidR="00855F40" w:rsidRDefault="00855F40" w:rsidP="00BA235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Mon am</w:t>
            </w:r>
          </w:p>
        </w:tc>
        <w:tc>
          <w:tcPr>
            <w:tcW w:w="1077" w:type="dxa"/>
          </w:tcPr>
          <w:p w:rsidR="00855F40" w:rsidRDefault="00855F40" w:rsidP="00BA235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Tue am</w:t>
            </w:r>
          </w:p>
        </w:tc>
        <w:tc>
          <w:tcPr>
            <w:tcW w:w="1077" w:type="dxa"/>
          </w:tcPr>
          <w:p w:rsidR="00855F40" w:rsidRDefault="00855F40" w:rsidP="00BA235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Wed am</w:t>
            </w:r>
          </w:p>
        </w:tc>
        <w:tc>
          <w:tcPr>
            <w:tcW w:w="1077" w:type="dxa"/>
          </w:tcPr>
          <w:p w:rsidR="00855F40" w:rsidRDefault="00855F40" w:rsidP="00BA235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Thur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am</w:t>
            </w:r>
          </w:p>
        </w:tc>
        <w:tc>
          <w:tcPr>
            <w:tcW w:w="1078" w:type="dxa"/>
          </w:tcPr>
          <w:p w:rsidR="00855F40" w:rsidRDefault="00855F40" w:rsidP="00BA235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Fri am</w:t>
            </w:r>
          </w:p>
        </w:tc>
      </w:tr>
      <w:tr w:rsidR="005276A2" w:rsidTr="007F3DDA">
        <w:trPr>
          <w:trHeight w:val="1050"/>
        </w:trPr>
        <w:tc>
          <w:tcPr>
            <w:tcW w:w="4962" w:type="dxa"/>
            <w:vAlign w:val="center"/>
          </w:tcPr>
          <w:p w:rsidR="005276A2" w:rsidRDefault="005276A2" w:rsidP="00BA2354">
            <w:pPr>
              <w:rPr>
                <w:rFonts w:ascii="Tahoma" w:hAnsi="Tahoma" w:cs="Tahoma"/>
                <w:noProof/>
                <w:sz w:val="22"/>
                <w:szCs w:val="22"/>
                <w:u w:val="single"/>
                <w:lang w:eastAsia="en-GB"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u w:val="single"/>
                <w:lang w:eastAsia="en-GB"/>
              </w:rPr>
              <w:t>Lunchtimes</w:t>
            </w:r>
          </w:p>
          <w:p w:rsidR="005276A2" w:rsidRPr="005276A2" w:rsidRDefault="005276A2" w:rsidP="00BA2354">
            <w:pPr>
              <w:rPr>
                <w:rFonts w:ascii="Tahoma" w:hAnsi="Tahoma" w:cs="Tahoma"/>
                <w:noProof/>
                <w:sz w:val="22"/>
                <w:szCs w:val="22"/>
                <w:lang w:eastAsia="en-GB"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lang w:eastAsia="en-GB"/>
              </w:rPr>
              <w:t>11.30am – 12.20pm (</w:t>
            </w:r>
            <w:r w:rsidR="00E10F7A">
              <w:rPr>
                <w:rFonts w:ascii="Tahoma" w:hAnsi="Tahoma" w:cs="Tahoma"/>
                <w:noProof/>
                <w:sz w:val="22"/>
                <w:szCs w:val="22"/>
                <w:lang w:eastAsia="en-GB"/>
              </w:rPr>
              <w:t xml:space="preserve">£6.50 additional charge </w:t>
            </w:r>
            <w:r w:rsidR="006D1F9F">
              <w:rPr>
                <w:rFonts w:ascii="Tahoma" w:hAnsi="Tahoma" w:cs="Tahoma"/>
                <w:noProof/>
                <w:sz w:val="22"/>
                <w:szCs w:val="22"/>
                <w:lang w:eastAsia="en-GB"/>
              </w:rPr>
              <w:t>which includes a</w:t>
            </w:r>
            <w:r w:rsidR="00E10F7A">
              <w:rPr>
                <w:rFonts w:ascii="Tahoma" w:hAnsi="Tahoma" w:cs="Tahoma"/>
                <w:noProof/>
                <w:sz w:val="22"/>
                <w:szCs w:val="22"/>
                <w:lang w:eastAsia="en-GB"/>
              </w:rPr>
              <w:t xml:space="preserve"> hot lunch provided by school</w:t>
            </w:r>
            <w:r>
              <w:rPr>
                <w:rFonts w:ascii="Tahoma" w:hAnsi="Tahoma" w:cs="Tahoma"/>
                <w:noProof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077" w:type="dxa"/>
          </w:tcPr>
          <w:p w:rsidR="005276A2" w:rsidRDefault="005276A2" w:rsidP="00BA235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Mon</w:t>
            </w:r>
          </w:p>
        </w:tc>
        <w:tc>
          <w:tcPr>
            <w:tcW w:w="1077" w:type="dxa"/>
          </w:tcPr>
          <w:p w:rsidR="005276A2" w:rsidRDefault="005276A2" w:rsidP="00BA235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Tue </w:t>
            </w:r>
          </w:p>
        </w:tc>
        <w:tc>
          <w:tcPr>
            <w:tcW w:w="1077" w:type="dxa"/>
          </w:tcPr>
          <w:p w:rsidR="005276A2" w:rsidRDefault="005276A2" w:rsidP="00BA235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Wed</w:t>
            </w:r>
          </w:p>
        </w:tc>
        <w:tc>
          <w:tcPr>
            <w:tcW w:w="1077" w:type="dxa"/>
          </w:tcPr>
          <w:p w:rsidR="005276A2" w:rsidRDefault="005276A2" w:rsidP="00BA235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Thur</w:t>
            </w:r>
            <w:proofErr w:type="spellEnd"/>
          </w:p>
        </w:tc>
        <w:tc>
          <w:tcPr>
            <w:tcW w:w="1078" w:type="dxa"/>
          </w:tcPr>
          <w:p w:rsidR="005276A2" w:rsidRDefault="005276A2" w:rsidP="00BA235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Fri</w:t>
            </w:r>
          </w:p>
        </w:tc>
      </w:tr>
    </w:tbl>
    <w:p w:rsidR="00855F40" w:rsidRDefault="00855F40" w:rsidP="00F46AB6">
      <w:pPr>
        <w:rPr>
          <w:rFonts w:ascii="Tahoma" w:hAnsi="Tahoma" w:cs="Tahoma"/>
          <w:sz w:val="22"/>
          <w:szCs w:val="22"/>
        </w:rPr>
      </w:pPr>
    </w:p>
    <w:p w:rsidR="000675DE" w:rsidRDefault="000675DE" w:rsidP="00F46AB6">
      <w:pPr>
        <w:rPr>
          <w:rFonts w:ascii="Tahoma" w:hAnsi="Tahoma" w:cs="Tahoma"/>
          <w:sz w:val="22"/>
          <w:szCs w:val="22"/>
        </w:rPr>
      </w:pPr>
    </w:p>
    <w:p w:rsidR="004A4276" w:rsidRDefault="000675DE" w:rsidP="00F46AB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Please choose a morning or afternoon option plus any lunchtimes and full days. </w:t>
      </w:r>
    </w:p>
    <w:p w:rsidR="000675DE" w:rsidRDefault="000675DE" w:rsidP="00F46AB6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1077"/>
        <w:gridCol w:w="1077"/>
        <w:gridCol w:w="1077"/>
        <w:gridCol w:w="1077"/>
        <w:gridCol w:w="1078"/>
      </w:tblGrid>
      <w:tr w:rsidR="00BA2354" w:rsidTr="007F3DDA">
        <w:tc>
          <w:tcPr>
            <w:tcW w:w="4962" w:type="dxa"/>
          </w:tcPr>
          <w:p w:rsidR="00BA2354" w:rsidRPr="00855F40" w:rsidRDefault="00BA2354" w:rsidP="00BA2354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Funded Session – 30 hours</w:t>
            </w:r>
            <w:r w:rsidR="007C69F6">
              <w:rPr>
                <w:rFonts w:ascii="Tahoma" w:hAnsi="Tahoma" w:cs="Tahoma"/>
                <w:b/>
                <w:sz w:val="22"/>
                <w:szCs w:val="22"/>
              </w:rPr>
              <w:t>*</w:t>
            </w:r>
          </w:p>
        </w:tc>
        <w:tc>
          <w:tcPr>
            <w:tcW w:w="5386" w:type="dxa"/>
            <w:gridSpan w:val="5"/>
          </w:tcPr>
          <w:p w:rsidR="00BA2354" w:rsidRPr="00855F40" w:rsidRDefault="00BA2354" w:rsidP="00BA2354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A2354" w:rsidTr="007F3DDA">
        <w:trPr>
          <w:trHeight w:val="1050"/>
        </w:trPr>
        <w:tc>
          <w:tcPr>
            <w:tcW w:w="4962" w:type="dxa"/>
            <w:vAlign w:val="center"/>
          </w:tcPr>
          <w:p w:rsidR="00BA2354" w:rsidRPr="00BA2354" w:rsidRDefault="00BA2354" w:rsidP="00BA2354">
            <w:pPr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BA2354">
              <w:rPr>
                <w:rFonts w:ascii="Tahoma" w:hAnsi="Tahoma" w:cs="Tahoma"/>
                <w:noProof/>
                <w:sz w:val="22"/>
                <w:szCs w:val="22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E687C8" wp14:editId="0BF3C213">
                      <wp:simplePos x="0" y="0"/>
                      <wp:positionH relativeFrom="column">
                        <wp:posOffset>2677160</wp:posOffset>
                      </wp:positionH>
                      <wp:positionV relativeFrom="paragraph">
                        <wp:posOffset>152400</wp:posOffset>
                      </wp:positionV>
                      <wp:extent cx="285750" cy="2381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E9D54F7" id="Rectangle 4" o:spid="_x0000_s1026" style="position:absolute;margin-left:210.8pt;margin-top:12pt;width:22.5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" filled="f" strokecolor="black [3213]" strokeweight="2pt"/>
                  </w:pict>
                </mc:Fallback>
              </mc:AlternateConten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Option C</w:t>
            </w:r>
          </w:p>
          <w:p w:rsidR="005276A2" w:rsidRDefault="005276A2" w:rsidP="00BA235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Full week mornings </w:t>
            </w:r>
            <w:r w:rsidR="00BA2354">
              <w:rPr>
                <w:rFonts w:ascii="Tahoma" w:hAnsi="Tahoma" w:cs="Tahoma"/>
                <w:sz w:val="22"/>
                <w:szCs w:val="22"/>
              </w:rPr>
              <w:t xml:space="preserve">(Mon-Fri) </w:t>
            </w:r>
          </w:p>
          <w:p w:rsidR="00BA2354" w:rsidRDefault="00BA2354" w:rsidP="00BA235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8.30am – 3.20pm  </w:t>
            </w:r>
          </w:p>
          <w:p w:rsidR="00BA2354" w:rsidRDefault="00BA2354" w:rsidP="00BA235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77" w:type="dxa"/>
          </w:tcPr>
          <w:p w:rsidR="00BA2354" w:rsidRDefault="00BA2354" w:rsidP="00BA235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Mon pm</w:t>
            </w:r>
          </w:p>
        </w:tc>
        <w:tc>
          <w:tcPr>
            <w:tcW w:w="1077" w:type="dxa"/>
          </w:tcPr>
          <w:p w:rsidR="00BA2354" w:rsidRDefault="00BA2354" w:rsidP="00BA235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Tue pm</w:t>
            </w:r>
          </w:p>
        </w:tc>
        <w:tc>
          <w:tcPr>
            <w:tcW w:w="1077" w:type="dxa"/>
          </w:tcPr>
          <w:p w:rsidR="00BA2354" w:rsidRDefault="00BA2354" w:rsidP="00BA235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Wed pm</w:t>
            </w:r>
          </w:p>
        </w:tc>
        <w:tc>
          <w:tcPr>
            <w:tcW w:w="1077" w:type="dxa"/>
          </w:tcPr>
          <w:p w:rsidR="00BA2354" w:rsidRDefault="00BA2354" w:rsidP="00BA235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Thur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pm</w:t>
            </w:r>
          </w:p>
        </w:tc>
        <w:tc>
          <w:tcPr>
            <w:tcW w:w="1078" w:type="dxa"/>
          </w:tcPr>
          <w:p w:rsidR="00BA2354" w:rsidRDefault="00BA2354" w:rsidP="00BA235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Fri pm</w:t>
            </w:r>
          </w:p>
        </w:tc>
      </w:tr>
      <w:tr w:rsidR="005276A2" w:rsidTr="007F3DDA">
        <w:trPr>
          <w:trHeight w:val="1050"/>
        </w:trPr>
        <w:tc>
          <w:tcPr>
            <w:tcW w:w="4962" w:type="dxa"/>
            <w:vAlign w:val="center"/>
          </w:tcPr>
          <w:p w:rsidR="005276A2" w:rsidRDefault="005276A2" w:rsidP="00BA2354">
            <w:pPr>
              <w:rPr>
                <w:rFonts w:ascii="Tahoma" w:hAnsi="Tahoma" w:cs="Tahoma"/>
                <w:noProof/>
                <w:sz w:val="22"/>
                <w:szCs w:val="22"/>
                <w:u w:val="single"/>
                <w:lang w:eastAsia="en-GB"/>
              </w:rPr>
            </w:pPr>
            <w:r w:rsidRPr="00BA2354">
              <w:rPr>
                <w:rFonts w:ascii="Tahoma" w:hAnsi="Tahoma" w:cs="Tahoma"/>
                <w:noProof/>
                <w:sz w:val="22"/>
                <w:szCs w:val="22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1E21C3" wp14:editId="3C021885">
                      <wp:simplePos x="0" y="0"/>
                      <wp:positionH relativeFrom="column">
                        <wp:posOffset>2677160</wp:posOffset>
                      </wp:positionH>
                      <wp:positionV relativeFrom="paragraph">
                        <wp:posOffset>186055</wp:posOffset>
                      </wp:positionV>
                      <wp:extent cx="285750" cy="238125"/>
                      <wp:effectExtent l="0" t="0" r="19050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85F1BA2" id="Rectangle 19" o:spid="_x0000_s1026" style="position:absolute;margin-left:210.8pt;margin-top:14.65pt;width:22.5pt;height:1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" filled="f" strokecolor="black [3213]" strokeweight="2pt"/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2"/>
                <w:szCs w:val="22"/>
                <w:u w:val="single"/>
                <w:lang w:eastAsia="en-GB"/>
              </w:rPr>
              <w:t>Option D</w:t>
            </w:r>
          </w:p>
          <w:p w:rsidR="005276A2" w:rsidRDefault="005276A2" w:rsidP="005276A2">
            <w:pPr>
              <w:rPr>
                <w:rFonts w:ascii="Tahoma" w:hAnsi="Tahoma" w:cs="Tahoma"/>
                <w:noProof/>
                <w:sz w:val="22"/>
                <w:szCs w:val="22"/>
                <w:lang w:eastAsia="en-GB"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lang w:eastAsia="en-GB"/>
              </w:rPr>
              <w:t>Full week afternoons (Mon-Fri)</w:t>
            </w:r>
          </w:p>
          <w:p w:rsidR="005276A2" w:rsidRDefault="005276A2" w:rsidP="005276A2">
            <w:pPr>
              <w:rPr>
                <w:rFonts w:ascii="Tahoma" w:hAnsi="Tahoma" w:cs="Tahoma"/>
                <w:noProof/>
                <w:sz w:val="22"/>
                <w:szCs w:val="22"/>
                <w:lang w:eastAsia="en-GB"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lang w:eastAsia="en-GB"/>
              </w:rPr>
              <w:t>8.30am – 3.20pm</w:t>
            </w:r>
          </w:p>
          <w:p w:rsidR="00E73A1D" w:rsidRPr="005276A2" w:rsidRDefault="00E73A1D" w:rsidP="005276A2">
            <w:pPr>
              <w:rPr>
                <w:rFonts w:ascii="Tahoma" w:hAnsi="Tahoma" w:cs="Tahoma"/>
                <w:noProof/>
                <w:sz w:val="22"/>
                <w:szCs w:val="22"/>
                <w:lang w:eastAsia="en-GB"/>
              </w:rPr>
            </w:pPr>
          </w:p>
        </w:tc>
        <w:tc>
          <w:tcPr>
            <w:tcW w:w="1077" w:type="dxa"/>
          </w:tcPr>
          <w:p w:rsidR="005276A2" w:rsidRDefault="005276A2" w:rsidP="00BA235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Mon am</w:t>
            </w:r>
          </w:p>
        </w:tc>
        <w:tc>
          <w:tcPr>
            <w:tcW w:w="1077" w:type="dxa"/>
          </w:tcPr>
          <w:p w:rsidR="005276A2" w:rsidRDefault="005276A2" w:rsidP="00BA235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Tue am</w:t>
            </w:r>
          </w:p>
        </w:tc>
        <w:tc>
          <w:tcPr>
            <w:tcW w:w="1077" w:type="dxa"/>
          </w:tcPr>
          <w:p w:rsidR="005276A2" w:rsidRDefault="005276A2" w:rsidP="00BA235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Wed am</w:t>
            </w:r>
          </w:p>
        </w:tc>
        <w:tc>
          <w:tcPr>
            <w:tcW w:w="1077" w:type="dxa"/>
          </w:tcPr>
          <w:p w:rsidR="005276A2" w:rsidRDefault="005276A2" w:rsidP="00BA235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Thur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am</w:t>
            </w:r>
          </w:p>
        </w:tc>
        <w:tc>
          <w:tcPr>
            <w:tcW w:w="1078" w:type="dxa"/>
          </w:tcPr>
          <w:p w:rsidR="005276A2" w:rsidRDefault="005276A2" w:rsidP="00BA235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Fri am</w:t>
            </w:r>
          </w:p>
        </w:tc>
      </w:tr>
      <w:tr w:rsidR="005276A2" w:rsidTr="007F3DDA">
        <w:trPr>
          <w:trHeight w:val="1050"/>
        </w:trPr>
        <w:tc>
          <w:tcPr>
            <w:tcW w:w="4962" w:type="dxa"/>
            <w:vAlign w:val="center"/>
          </w:tcPr>
          <w:p w:rsidR="005276A2" w:rsidRDefault="005276A2" w:rsidP="00BA2354">
            <w:pPr>
              <w:rPr>
                <w:rFonts w:ascii="Tahoma" w:hAnsi="Tahoma" w:cs="Tahoma"/>
                <w:noProof/>
                <w:sz w:val="22"/>
                <w:szCs w:val="22"/>
                <w:u w:val="single"/>
                <w:lang w:eastAsia="en-GB"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u w:val="single"/>
                <w:lang w:eastAsia="en-GB"/>
              </w:rPr>
              <w:t xml:space="preserve">Lunchtimes </w:t>
            </w:r>
          </w:p>
          <w:p w:rsidR="005276A2" w:rsidRPr="005276A2" w:rsidRDefault="00D4489B" w:rsidP="00E10F7A">
            <w:pPr>
              <w:rPr>
                <w:rFonts w:ascii="Tahoma" w:hAnsi="Tahoma" w:cs="Tahoma"/>
                <w:noProof/>
                <w:sz w:val="22"/>
                <w:szCs w:val="22"/>
                <w:lang w:eastAsia="en-GB"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lang w:eastAsia="en-GB"/>
              </w:rPr>
              <w:t>11.30am – 12.20</w:t>
            </w:r>
            <w:r w:rsidR="005276A2" w:rsidRPr="005276A2">
              <w:rPr>
                <w:rFonts w:ascii="Tahoma" w:hAnsi="Tahoma" w:cs="Tahoma"/>
                <w:noProof/>
                <w:sz w:val="22"/>
                <w:szCs w:val="22"/>
                <w:lang w:eastAsia="en-GB"/>
              </w:rPr>
              <w:t>pm</w:t>
            </w:r>
            <w:r w:rsidR="00EA5663">
              <w:rPr>
                <w:rFonts w:ascii="Tahoma" w:hAnsi="Tahoma" w:cs="Tahoma"/>
                <w:noProof/>
                <w:sz w:val="22"/>
                <w:szCs w:val="22"/>
                <w:lang w:eastAsia="en-GB"/>
              </w:rPr>
              <w:t xml:space="preserve"> </w:t>
            </w:r>
            <w:r w:rsidR="006D1F9F">
              <w:rPr>
                <w:rFonts w:ascii="Tahoma" w:hAnsi="Tahoma" w:cs="Tahoma"/>
                <w:noProof/>
                <w:sz w:val="22"/>
                <w:szCs w:val="22"/>
                <w:lang w:eastAsia="en-GB"/>
              </w:rPr>
              <w:t xml:space="preserve"> (£6.50 additional charge which includes a hot lunch provided by school)</w:t>
            </w:r>
          </w:p>
        </w:tc>
        <w:tc>
          <w:tcPr>
            <w:tcW w:w="1077" w:type="dxa"/>
          </w:tcPr>
          <w:p w:rsidR="005276A2" w:rsidRDefault="005276A2" w:rsidP="00BA235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Mon</w:t>
            </w:r>
          </w:p>
        </w:tc>
        <w:tc>
          <w:tcPr>
            <w:tcW w:w="1077" w:type="dxa"/>
          </w:tcPr>
          <w:p w:rsidR="005276A2" w:rsidRDefault="005276A2" w:rsidP="00BA235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Tue</w:t>
            </w:r>
          </w:p>
        </w:tc>
        <w:tc>
          <w:tcPr>
            <w:tcW w:w="1077" w:type="dxa"/>
          </w:tcPr>
          <w:p w:rsidR="005276A2" w:rsidRDefault="005276A2" w:rsidP="00BA235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Wed</w:t>
            </w:r>
          </w:p>
        </w:tc>
        <w:tc>
          <w:tcPr>
            <w:tcW w:w="1077" w:type="dxa"/>
          </w:tcPr>
          <w:p w:rsidR="005276A2" w:rsidRDefault="005276A2" w:rsidP="00BA235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Thur</w:t>
            </w:r>
            <w:proofErr w:type="spellEnd"/>
          </w:p>
        </w:tc>
        <w:tc>
          <w:tcPr>
            <w:tcW w:w="1078" w:type="dxa"/>
          </w:tcPr>
          <w:p w:rsidR="005276A2" w:rsidRDefault="005276A2" w:rsidP="00BA235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Fri</w:t>
            </w:r>
          </w:p>
        </w:tc>
      </w:tr>
    </w:tbl>
    <w:p w:rsidR="00BA2354" w:rsidRPr="007C69F6" w:rsidRDefault="007C69F6" w:rsidP="004A4276">
      <w:pPr>
        <w:spacing w:after="200" w:line="276" w:lineRule="auto"/>
        <w:rPr>
          <w:rFonts w:ascii="Tahoma" w:hAnsi="Tahoma" w:cs="Tahoma"/>
          <w:i/>
          <w:sz w:val="22"/>
          <w:szCs w:val="22"/>
        </w:rPr>
      </w:pPr>
      <w:r w:rsidRPr="007C69F6">
        <w:rPr>
          <w:rFonts w:ascii="Tahoma" w:hAnsi="Tahoma" w:cs="Tahoma"/>
          <w:i/>
          <w:sz w:val="22"/>
          <w:szCs w:val="22"/>
        </w:rPr>
        <w:t>(*Please note these places are dependent upon meeting certain Government criteria and are subject to availability)</w:t>
      </w:r>
    </w:p>
    <w:p w:rsidR="007C69F6" w:rsidRPr="007C69F6" w:rsidRDefault="007C69F6" w:rsidP="004A4276">
      <w:pPr>
        <w:spacing w:after="200" w:line="276" w:lineRule="auto"/>
        <w:rPr>
          <w:rFonts w:ascii="Tahoma" w:hAnsi="Tahoma" w:cs="Tahoma"/>
          <w:sz w:val="22"/>
          <w:szCs w:val="22"/>
          <w:u w:val="single"/>
        </w:rPr>
      </w:pPr>
      <w:r w:rsidRPr="007C69F6">
        <w:rPr>
          <w:rFonts w:ascii="Tahoma" w:hAnsi="Tahoma" w:cs="Tahoma"/>
          <w:sz w:val="22"/>
          <w:szCs w:val="22"/>
          <w:u w:val="single"/>
        </w:rPr>
        <w:t>Wrap-Around Care</w:t>
      </w:r>
    </w:p>
    <w:p w:rsidR="007F3DDA" w:rsidRDefault="007F3DDA" w:rsidP="004A4276">
      <w:pPr>
        <w:spacing w:after="20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We are also able to offer breakfast club (7.45am – 8.30am) and </w:t>
      </w:r>
      <w:r w:rsidR="00BE7305">
        <w:rPr>
          <w:rFonts w:ascii="Tahoma" w:hAnsi="Tahoma" w:cs="Tahoma"/>
          <w:sz w:val="22"/>
          <w:szCs w:val="22"/>
        </w:rPr>
        <w:t>after school club (3.20pm – 5:45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>pm) to Nursery children. If you are interested or require further information, please contact the school office.</w:t>
      </w:r>
    </w:p>
    <w:p w:rsidR="000675DE" w:rsidRDefault="000675DE" w:rsidP="00F46AB6">
      <w:pPr>
        <w:rPr>
          <w:rFonts w:ascii="Tahoma" w:hAnsi="Tahoma" w:cs="Tahoma"/>
          <w:sz w:val="22"/>
          <w:szCs w:val="22"/>
        </w:rPr>
      </w:pPr>
    </w:p>
    <w:p w:rsidR="00DD2E35" w:rsidRDefault="007C69F6" w:rsidP="00F46AB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Signed (Parent/Carer): …………………………………………………………   Date: …………………………………………..</w:t>
      </w:r>
    </w:p>
    <w:p w:rsidR="007C69F6" w:rsidRDefault="007C69F6" w:rsidP="00F46AB6">
      <w:pPr>
        <w:rPr>
          <w:rFonts w:ascii="Tahoma" w:hAnsi="Tahoma" w:cs="Tahoma"/>
          <w:sz w:val="22"/>
          <w:szCs w:val="22"/>
        </w:rPr>
      </w:pPr>
    </w:p>
    <w:p w:rsidR="007C69F6" w:rsidRPr="00934BF2" w:rsidRDefault="007C69F6" w:rsidP="00F46AB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Print Name (Parent/Carer): ……………………………………………………………………</w:t>
      </w:r>
    </w:p>
    <w:sectPr w:rsidR="007C69F6" w:rsidRPr="00934BF2" w:rsidSect="005276A2">
      <w:headerReference w:type="first" r:id="rId16"/>
      <w:footerReference w:type="first" r:id="rId17"/>
      <w:type w:val="continuous"/>
      <w:pgSz w:w="11906" w:h="16838"/>
      <w:pgMar w:top="345" w:right="720" w:bottom="720" w:left="72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CC7" w:rsidRDefault="000B0CC7" w:rsidP="00D84430">
      <w:r>
        <w:separator/>
      </w:r>
    </w:p>
  </w:endnote>
  <w:endnote w:type="continuationSeparator" w:id="0">
    <w:p w:rsidR="000B0CC7" w:rsidRDefault="000B0CC7" w:rsidP="00D8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D89" w:rsidRPr="002C6FE3" w:rsidRDefault="00C96D89" w:rsidP="00EA5663">
    <w:pPr>
      <w:pStyle w:val="Footer"/>
      <w:tabs>
        <w:tab w:val="clear" w:pos="9026"/>
        <w:tab w:val="right" w:pos="9498"/>
      </w:tabs>
      <w:ind w:left="-709"/>
      <w:rPr>
        <w:rFonts w:ascii="Tahoma" w:hAnsi="Tahoma" w:cs="Tahoma"/>
      </w:rPr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80768" behindDoc="0" locked="0" layoutInCell="1" allowOverlap="1" wp14:anchorId="57D69165" wp14:editId="5D94C1BB">
          <wp:simplePos x="0" y="0"/>
          <wp:positionH relativeFrom="column">
            <wp:posOffset>2181150</wp:posOffset>
          </wp:positionH>
          <wp:positionV relativeFrom="paragraph">
            <wp:posOffset>-26670</wp:posOffset>
          </wp:positionV>
          <wp:extent cx="666750" cy="666750"/>
          <wp:effectExtent l="0" t="0" r="0" b="0"/>
          <wp:wrapNone/>
          <wp:docPr id="22" name="Picture 1" descr="OutstandingLogo08-09_CMYK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tstandingLogo08-09_CMYK_5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C6FE3">
      <w:rPr>
        <w:rFonts w:ascii="Tahoma" w:hAnsi="Tahoma" w:cs="Tahoma"/>
      </w:rPr>
      <w:t>Nursery Close, Sale, M33 2EG</w:t>
    </w:r>
    <w:r>
      <w:rPr>
        <w:rFonts w:ascii="Tahoma" w:hAnsi="Tahoma" w:cs="Tahoma"/>
      </w:rPr>
      <w:tab/>
    </w:r>
    <w:r>
      <w:rPr>
        <w:rFonts w:ascii="Tahoma" w:hAnsi="Tahoma" w:cs="Tahoma"/>
      </w:rPr>
      <w:tab/>
      <w:t xml:space="preserve">T: 0161 969 </w:t>
    </w:r>
    <w:proofErr w:type="gramStart"/>
    <w:r>
      <w:rPr>
        <w:rFonts w:ascii="Tahoma" w:hAnsi="Tahoma" w:cs="Tahoma"/>
      </w:rPr>
      <w:t>1622  F</w:t>
    </w:r>
    <w:proofErr w:type="gramEnd"/>
    <w:r>
      <w:rPr>
        <w:rFonts w:ascii="Tahoma" w:hAnsi="Tahoma" w:cs="Tahoma"/>
      </w:rPr>
      <w:t>: 0161 969 1464</w:t>
    </w:r>
  </w:p>
  <w:p w:rsidR="00C96D89" w:rsidRDefault="00C96D89" w:rsidP="00EA5663">
    <w:pPr>
      <w:pStyle w:val="Footer"/>
      <w:tabs>
        <w:tab w:val="clear" w:pos="9026"/>
        <w:tab w:val="right" w:pos="9498"/>
      </w:tabs>
      <w:ind w:left="-709"/>
      <w:rPr>
        <w:rFonts w:ascii="Tahoma" w:hAnsi="Tahoma" w:cs="Tahoma"/>
      </w:rPr>
    </w:pPr>
    <w:r>
      <w:rPr>
        <w:rFonts w:ascii="Tahoma" w:hAnsi="Tahoma" w:cs="Tahoma"/>
      </w:rPr>
      <w:t>templemoorinfants.co.uk</w:t>
    </w:r>
    <w:r>
      <w:rPr>
        <w:rFonts w:ascii="Tahoma" w:hAnsi="Tahoma" w:cs="Tahoma"/>
      </w:rPr>
      <w:tab/>
    </w:r>
    <w:r>
      <w:rPr>
        <w:rFonts w:ascii="Tahoma" w:hAnsi="Tahoma" w:cs="Tahoma"/>
      </w:rPr>
      <w:tab/>
      <w:t xml:space="preserve">E: </w:t>
    </w:r>
    <w:r w:rsidRPr="002C6FE3">
      <w:rPr>
        <w:rFonts w:ascii="Tahoma" w:hAnsi="Tahoma" w:cs="Tahoma"/>
      </w:rPr>
      <w:t>admin@templemoor.trafford.sch.uk</w:t>
    </w:r>
  </w:p>
  <w:p w:rsidR="00C96D89" w:rsidRDefault="00C96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D89" w:rsidRPr="002C6FE3" w:rsidRDefault="00C96D89" w:rsidP="002C6FE3">
    <w:pPr>
      <w:pStyle w:val="Footer"/>
      <w:tabs>
        <w:tab w:val="clear" w:pos="9026"/>
        <w:tab w:val="right" w:pos="9498"/>
      </w:tabs>
      <w:ind w:left="-709"/>
      <w:rPr>
        <w:rFonts w:ascii="Tahoma" w:hAnsi="Tahoma" w:cs="Tahoma"/>
      </w:rPr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8720" behindDoc="0" locked="0" layoutInCell="1" allowOverlap="1" wp14:anchorId="78683AE4" wp14:editId="51A8310B">
          <wp:simplePos x="0" y="0"/>
          <wp:positionH relativeFrom="column">
            <wp:posOffset>2352600</wp:posOffset>
          </wp:positionH>
          <wp:positionV relativeFrom="paragraph">
            <wp:posOffset>-116391</wp:posOffset>
          </wp:positionV>
          <wp:extent cx="523875" cy="523875"/>
          <wp:effectExtent l="0" t="0" r="9525" b="9525"/>
          <wp:wrapNone/>
          <wp:docPr id="16" name="Picture 1" descr="OutstandingLogo08-09_CMYK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tstandingLogo08-09_CMYK_5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6FE3">
      <w:rPr>
        <w:rFonts w:ascii="Tahoma" w:hAnsi="Tahoma" w:cs="Tahoma"/>
      </w:rPr>
      <w:t>Nursery Close, Sale, M33 2EG</w:t>
    </w:r>
    <w:r>
      <w:rPr>
        <w:rFonts w:ascii="Tahoma" w:hAnsi="Tahoma" w:cs="Tahoma"/>
      </w:rPr>
      <w:tab/>
    </w:r>
    <w:r>
      <w:rPr>
        <w:rFonts w:ascii="Tahoma" w:hAnsi="Tahoma" w:cs="Tahoma"/>
      </w:rPr>
      <w:tab/>
      <w:t xml:space="preserve">T: 0161 969 </w:t>
    </w:r>
    <w:proofErr w:type="gramStart"/>
    <w:r>
      <w:rPr>
        <w:rFonts w:ascii="Tahoma" w:hAnsi="Tahoma" w:cs="Tahoma"/>
      </w:rPr>
      <w:t>1622  F</w:t>
    </w:r>
    <w:proofErr w:type="gramEnd"/>
    <w:r>
      <w:rPr>
        <w:rFonts w:ascii="Tahoma" w:hAnsi="Tahoma" w:cs="Tahoma"/>
      </w:rPr>
      <w:t>: 0161 969 1464</w:t>
    </w:r>
  </w:p>
  <w:p w:rsidR="00C96D89" w:rsidRDefault="00C96D89" w:rsidP="002C6FE3">
    <w:pPr>
      <w:pStyle w:val="Footer"/>
      <w:tabs>
        <w:tab w:val="clear" w:pos="9026"/>
        <w:tab w:val="right" w:pos="9498"/>
      </w:tabs>
      <w:ind w:left="-709"/>
      <w:rPr>
        <w:rFonts w:ascii="Tahoma" w:hAnsi="Tahoma" w:cs="Tahoma"/>
      </w:rPr>
    </w:pPr>
    <w:r>
      <w:rPr>
        <w:rFonts w:ascii="Tahoma" w:hAnsi="Tahoma" w:cs="Tahoma"/>
      </w:rPr>
      <w:t>templemoorinfants.co.uk</w:t>
    </w:r>
    <w:r>
      <w:rPr>
        <w:rFonts w:ascii="Tahoma" w:hAnsi="Tahoma" w:cs="Tahoma"/>
      </w:rPr>
      <w:tab/>
    </w:r>
    <w:r>
      <w:rPr>
        <w:rFonts w:ascii="Tahoma" w:hAnsi="Tahoma" w:cs="Tahoma"/>
      </w:rPr>
      <w:tab/>
      <w:t xml:space="preserve">E: </w:t>
    </w:r>
    <w:r w:rsidRPr="002C6FE3">
      <w:rPr>
        <w:rFonts w:ascii="Tahoma" w:hAnsi="Tahoma" w:cs="Tahoma"/>
      </w:rPr>
      <w:t>admin@templemoor.trafford.sch.uk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D89" w:rsidRDefault="00C96D89" w:rsidP="002C6FE3">
    <w:pPr>
      <w:pStyle w:val="Footer"/>
      <w:tabs>
        <w:tab w:val="clear" w:pos="9026"/>
        <w:tab w:val="right" w:pos="9498"/>
      </w:tabs>
      <w:ind w:left="-709"/>
      <w:rPr>
        <w:rFonts w:ascii="Tahoma" w:hAnsi="Tahoma" w:cs="Tahoma"/>
      </w:rPr>
    </w:pPr>
    <w:r>
      <w:rPr>
        <w:rFonts w:ascii="Tahoma" w:hAnsi="Tahoma" w:cs="Tahoma"/>
      </w:rPr>
      <w:tab/>
    </w:r>
    <w:r>
      <w:rPr>
        <w:rFonts w:ascii="Tahoma" w:hAnsi="Tahoma" w:cs="Tahom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CC7" w:rsidRDefault="000B0CC7" w:rsidP="00D84430">
      <w:r>
        <w:separator/>
      </w:r>
    </w:p>
  </w:footnote>
  <w:footnote w:type="continuationSeparator" w:id="0">
    <w:p w:rsidR="000B0CC7" w:rsidRDefault="000B0CC7" w:rsidP="00D84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D89" w:rsidRDefault="00C96D89" w:rsidP="00EA5663">
    <w:pPr>
      <w:pStyle w:val="Header"/>
      <w:tabs>
        <w:tab w:val="clear" w:pos="9026"/>
        <w:tab w:val="right" w:pos="8505"/>
      </w:tabs>
      <w:jc w:val="right"/>
      <w:rPr>
        <w:rFonts w:ascii="Tahoma" w:hAnsi="Tahoma" w:cs="Tahoma"/>
        <w:b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82816" behindDoc="0" locked="0" layoutInCell="1" allowOverlap="1" wp14:anchorId="3182E1A2" wp14:editId="0516D42E">
          <wp:simplePos x="0" y="0"/>
          <wp:positionH relativeFrom="column">
            <wp:posOffset>5553075</wp:posOffset>
          </wp:positionH>
          <wp:positionV relativeFrom="paragraph">
            <wp:posOffset>116205</wp:posOffset>
          </wp:positionV>
          <wp:extent cx="619125" cy="593725"/>
          <wp:effectExtent l="0" t="0" r="9525" b="0"/>
          <wp:wrapNone/>
          <wp:docPr id="23" name="Picture 23" descr="T:\Personal\LOGO\TI&amp;N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Personal\LOGO\TI&amp;NS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6D89" w:rsidRDefault="00C96D89" w:rsidP="00EA5663">
    <w:pPr>
      <w:pStyle w:val="Header"/>
      <w:tabs>
        <w:tab w:val="clear" w:pos="9026"/>
        <w:tab w:val="right" w:pos="8505"/>
      </w:tabs>
      <w:jc w:val="right"/>
      <w:rPr>
        <w:rFonts w:ascii="Tahoma" w:hAnsi="Tahoma" w:cs="Tahoma"/>
        <w:b/>
        <w:sz w:val="24"/>
        <w:szCs w:val="24"/>
      </w:rPr>
    </w:pPr>
  </w:p>
  <w:p w:rsidR="00C96D89" w:rsidRPr="00DA5334" w:rsidRDefault="00C96D89" w:rsidP="00EA5663">
    <w:pPr>
      <w:pStyle w:val="Header"/>
      <w:tabs>
        <w:tab w:val="clear" w:pos="9026"/>
        <w:tab w:val="right" w:pos="8505"/>
      </w:tabs>
      <w:jc w:val="right"/>
      <w:rPr>
        <w:rFonts w:ascii="Tahoma" w:hAnsi="Tahoma" w:cs="Tahoma"/>
        <w:b/>
        <w:sz w:val="24"/>
        <w:szCs w:val="24"/>
      </w:rPr>
    </w:pPr>
    <w:proofErr w:type="spellStart"/>
    <w:r w:rsidRPr="00DA5334">
      <w:rPr>
        <w:rFonts w:ascii="Tahoma" w:hAnsi="Tahoma" w:cs="Tahoma"/>
        <w:b/>
        <w:sz w:val="24"/>
        <w:szCs w:val="24"/>
      </w:rPr>
      <w:t>Templemoor</w:t>
    </w:r>
    <w:proofErr w:type="spellEnd"/>
    <w:r w:rsidRPr="00DA5334">
      <w:rPr>
        <w:rFonts w:ascii="Tahoma" w:hAnsi="Tahoma" w:cs="Tahoma"/>
        <w:b/>
        <w:sz w:val="24"/>
        <w:szCs w:val="24"/>
      </w:rPr>
      <w:t xml:space="preserve"> </w:t>
    </w:r>
  </w:p>
  <w:p w:rsidR="00C96D89" w:rsidRPr="00DA5334" w:rsidRDefault="00C96D89" w:rsidP="00EA5663">
    <w:pPr>
      <w:pStyle w:val="Header"/>
      <w:tabs>
        <w:tab w:val="clear" w:pos="4513"/>
        <w:tab w:val="clear" w:pos="9026"/>
        <w:tab w:val="center" w:pos="4536"/>
        <w:tab w:val="left" w:pos="8505"/>
      </w:tabs>
      <w:spacing w:after="120"/>
      <w:ind w:right="-22"/>
      <w:jc w:val="right"/>
      <w:rPr>
        <w:rFonts w:ascii="Tahoma" w:hAnsi="Tahoma" w:cs="Tahoma"/>
        <w:b/>
        <w:sz w:val="24"/>
        <w:szCs w:val="24"/>
      </w:rPr>
    </w:pPr>
    <w:r w:rsidRPr="00DA5334">
      <w:rPr>
        <w:rFonts w:ascii="Tahoma" w:hAnsi="Tahoma" w:cs="Tahoma"/>
        <w:b/>
        <w:sz w:val="24"/>
        <w:szCs w:val="24"/>
      </w:rPr>
      <w:t>Infant and Nursery School</w:t>
    </w:r>
  </w:p>
  <w:p w:rsidR="00C96D89" w:rsidRDefault="00C96D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D89" w:rsidRDefault="00C96D89" w:rsidP="00EA5663">
    <w:pPr>
      <w:pStyle w:val="Header"/>
      <w:tabs>
        <w:tab w:val="clear" w:pos="9026"/>
        <w:tab w:val="right" w:pos="8505"/>
      </w:tabs>
      <w:jc w:val="right"/>
      <w:rPr>
        <w:rFonts w:ascii="Tahoma" w:hAnsi="Tahoma" w:cs="Tahoma"/>
        <w:b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76672" behindDoc="0" locked="0" layoutInCell="1" allowOverlap="1" wp14:anchorId="2ED90E4F" wp14:editId="5806AB57">
          <wp:simplePos x="0" y="0"/>
          <wp:positionH relativeFrom="column">
            <wp:posOffset>5505450</wp:posOffset>
          </wp:positionH>
          <wp:positionV relativeFrom="paragraph">
            <wp:posOffset>66675</wp:posOffset>
          </wp:positionV>
          <wp:extent cx="619125" cy="593725"/>
          <wp:effectExtent l="0" t="0" r="9525" b="0"/>
          <wp:wrapNone/>
          <wp:docPr id="15" name="Picture 15" descr="T:\Personal\LOGO\TI&amp;N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Personal\LOGO\TI&amp;NS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6D89" w:rsidRPr="00DA5334" w:rsidRDefault="00C96D89" w:rsidP="00EA5663">
    <w:pPr>
      <w:pStyle w:val="Header"/>
      <w:tabs>
        <w:tab w:val="clear" w:pos="9026"/>
        <w:tab w:val="right" w:pos="8505"/>
      </w:tabs>
      <w:jc w:val="right"/>
      <w:rPr>
        <w:rFonts w:ascii="Tahoma" w:hAnsi="Tahoma" w:cs="Tahoma"/>
        <w:b/>
        <w:sz w:val="24"/>
        <w:szCs w:val="24"/>
      </w:rPr>
    </w:pPr>
    <w:proofErr w:type="spellStart"/>
    <w:r w:rsidRPr="00DA5334">
      <w:rPr>
        <w:rFonts w:ascii="Tahoma" w:hAnsi="Tahoma" w:cs="Tahoma"/>
        <w:b/>
        <w:sz w:val="24"/>
        <w:szCs w:val="24"/>
      </w:rPr>
      <w:t>Templemoor</w:t>
    </w:r>
    <w:proofErr w:type="spellEnd"/>
    <w:r w:rsidRPr="00DA5334">
      <w:rPr>
        <w:rFonts w:ascii="Tahoma" w:hAnsi="Tahoma" w:cs="Tahoma"/>
        <w:b/>
        <w:sz w:val="24"/>
        <w:szCs w:val="24"/>
      </w:rPr>
      <w:t xml:space="preserve"> </w:t>
    </w:r>
  </w:p>
  <w:p w:rsidR="00C96D89" w:rsidRPr="00DA5334" w:rsidRDefault="00C96D89" w:rsidP="00EA5663">
    <w:pPr>
      <w:pStyle w:val="Header"/>
      <w:tabs>
        <w:tab w:val="clear" w:pos="4513"/>
        <w:tab w:val="clear" w:pos="9026"/>
        <w:tab w:val="center" w:pos="4536"/>
        <w:tab w:val="left" w:pos="8505"/>
      </w:tabs>
      <w:spacing w:after="120"/>
      <w:ind w:right="-22"/>
      <w:jc w:val="right"/>
      <w:rPr>
        <w:rFonts w:ascii="Tahoma" w:hAnsi="Tahoma" w:cs="Tahoma"/>
        <w:b/>
        <w:sz w:val="24"/>
        <w:szCs w:val="24"/>
      </w:rPr>
    </w:pPr>
    <w:r w:rsidRPr="00DA5334">
      <w:rPr>
        <w:rFonts w:ascii="Tahoma" w:hAnsi="Tahoma" w:cs="Tahoma"/>
        <w:b/>
        <w:sz w:val="24"/>
        <w:szCs w:val="24"/>
      </w:rPr>
      <w:t>Infant and Nursery School</w:t>
    </w:r>
  </w:p>
  <w:p w:rsidR="00C96D89" w:rsidRDefault="00C96D89" w:rsidP="00D01607">
    <w:pPr>
      <w:pStyle w:val="Header"/>
      <w:tabs>
        <w:tab w:val="clear" w:pos="9026"/>
        <w:tab w:val="right" w:pos="9072"/>
      </w:tabs>
      <w:ind w:right="-46"/>
      <w:jc w:val="right"/>
      <w:rPr>
        <w:rFonts w:ascii="Tahoma" w:hAnsi="Tahoma" w:cs="Tahoma"/>
        <w:sz w:val="20"/>
        <w:szCs w:val="20"/>
      </w:rPr>
    </w:pPr>
  </w:p>
  <w:p w:rsidR="00C96D89" w:rsidRPr="00F26964" w:rsidRDefault="00C96D89" w:rsidP="00D01607">
    <w:pPr>
      <w:pStyle w:val="Header"/>
      <w:tabs>
        <w:tab w:val="clear" w:pos="9026"/>
        <w:tab w:val="right" w:pos="9072"/>
      </w:tabs>
      <w:ind w:right="-46"/>
      <w:jc w:val="right"/>
      <w:rPr>
        <w:rFonts w:ascii="Tahoma" w:hAnsi="Tahoma" w:cs="Tahoma"/>
        <w:sz w:val="20"/>
        <w:szCs w:val="20"/>
      </w:rPr>
    </w:pPr>
  </w:p>
  <w:p w:rsidR="00C96D89" w:rsidRPr="00D01607" w:rsidRDefault="00C96D89">
    <w:pPr>
      <w:pStyle w:val="Head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D89" w:rsidRPr="000675DE" w:rsidRDefault="00C96D89" w:rsidP="000675D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D89" w:rsidRDefault="00C96D89" w:rsidP="00D01607">
    <w:pPr>
      <w:pStyle w:val="Header"/>
      <w:jc w:val="right"/>
    </w:pPr>
  </w:p>
  <w:p w:rsidR="00C96D89" w:rsidRPr="00D01607" w:rsidRDefault="00C96D89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60E14"/>
    <w:multiLevelType w:val="hybridMultilevel"/>
    <w:tmpl w:val="8DE86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D1072"/>
    <w:multiLevelType w:val="multilevel"/>
    <w:tmpl w:val="0E16BA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30"/>
    <w:rsid w:val="000331DB"/>
    <w:rsid w:val="000675DE"/>
    <w:rsid w:val="000B0CC7"/>
    <w:rsid w:val="000E74A0"/>
    <w:rsid w:val="001400BA"/>
    <w:rsid w:val="001B4E58"/>
    <w:rsid w:val="001C39D9"/>
    <w:rsid w:val="001C50DD"/>
    <w:rsid w:val="001E5037"/>
    <w:rsid w:val="002247E5"/>
    <w:rsid w:val="0026077D"/>
    <w:rsid w:val="002C6FE3"/>
    <w:rsid w:val="002D74D5"/>
    <w:rsid w:val="0030066C"/>
    <w:rsid w:val="00325D86"/>
    <w:rsid w:val="00333A38"/>
    <w:rsid w:val="00363643"/>
    <w:rsid w:val="003E261B"/>
    <w:rsid w:val="00462DB7"/>
    <w:rsid w:val="00464A53"/>
    <w:rsid w:val="004772E3"/>
    <w:rsid w:val="004A4276"/>
    <w:rsid w:val="005276A2"/>
    <w:rsid w:val="00537E94"/>
    <w:rsid w:val="00540B77"/>
    <w:rsid w:val="005561EC"/>
    <w:rsid w:val="005A3B0C"/>
    <w:rsid w:val="006735E6"/>
    <w:rsid w:val="006D1F9F"/>
    <w:rsid w:val="006E318F"/>
    <w:rsid w:val="007222CA"/>
    <w:rsid w:val="007C69F6"/>
    <w:rsid w:val="007F3673"/>
    <w:rsid w:val="007F3DDA"/>
    <w:rsid w:val="00855F40"/>
    <w:rsid w:val="00873CF3"/>
    <w:rsid w:val="00883C23"/>
    <w:rsid w:val="00886706"/>
    <w:rsid w:val="008E0059"/>
    <w:rsid w:val="008E401B"/>
    <w:rsid w:val="00934BF2"/>
    <w:rsid w:val="0094160A"/>
    <w:rsid w:val="00984F12"/>
    <w:rsid w:val="009B53CD"/>
    <w:rsid w:val="00AD13C8"/>
    <w:rsid w:val="00AD7027"/>
    <w:rsid w:val="00B3305B"/>
    <w:rsid w:val="00B5092C"/>
    <w:rsid w:val="00B635ED"/>
    <w:rsid w:val="00B8199D"/>
    <w:rsid w:val="00BA2354"/>
    <w:rsid w:val="00BA2EAA"/>
    <w:rsid w:val="00BB01CE"/>
    <w:rsid w:val="00BD7384"/>
    <w:rsid w:val="00BE7305"/>
    <w:rsid w:val="00BF2DB8"/>
    <w:rsid w:val="00C050A2"/>
    <w:rsid w:val="00C27146"/>
    <w:rsid w:val="00C539AF"/>
    <w:rsid w:val="00C94829"/>
    <w:rsid w:val="00C96D89"/>
    <w:rsid w:val="00D01607"/>
    <w:rsid w:val="00D13835"/>
    <w:rsid w:val="00D37FC0"/>
    <w:rsid w:val="00D4489B"/>
    <w:rsid w:val="00D80DF3"/>
    <w:rsid w:val="00D84430"/>
    <w:rsid w:val="00DA5334"/>
    <w:rsid w:val="00DD2E35"/>
    <w:rsid w:val="00E10F7A"/>
    <w:rsid w:val="00E504E2"/>
    <w:rsid w:val="00E73A1D"/>
    <w:rsid w:val="00E769E5"/>
    <w:rsid w:val="00EA5663"/>
    <w:rsid w:val="00F26964"/>
    <w:rsid w:val="00F46AB6"/>
    <w:rsid w:val="00F54AA9"/>
    <w:rsid w:val="00FF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3E693C"/>
  <w15:docId w15:val="{331AB5FE-8A82-DF4B-A8FE-FDA70585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40B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43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84430"/>
  </w:style>
  <w:style w:type="paragraph" w:styleId="Footer">
    <w:name w:val="footer"/>
    <w:basedOn w:val="Normal"/>
    <w:link w:val="FooterChar"/>
    <w:uiPriority w:val="99"/>
    <w:unhideWhenUsed/>
    <w:rsid w:val="00D8443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84430"/>
  </w:style>
  <w:style w:type="character" w:styleId="Hyperlink">
    <w:name w:val="Hyperlink"/>
    <w:basedOn w:val="DefaultParagraphFont"/>
    <w:uiPriority w:val="99"/>
    <w:unhideWhenUsed/>
    <w:rsid w:val="00AD13C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948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D9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40B7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40B77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540B77"/>
    <w:pPr>
      <w:ind w:left="720"/>
      <w:contextualSpacing/>
    </w:pPr>
  </w:style>
  <w:style w:type="table" w:styleId="TableGrid">
    <w:name w:val="Table Grid"/>
    <w:basedOn w:val="TableNormal"/>
    <w:uiPriority w:val="59"/>
    <w:rsid w:val="00855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80DF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0E7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uploads/system/uploads/attachment_data/file/482517/Childcare_Bill_Policy_Statement_12.03.2015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dmin@templemoor.trafford.sch.u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57223-63DA-4B5A-A469-5050519A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Templemoor Infant School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Lake</dc:creator>
  <cp:lastModifiedBy>Stuart Hodgson</cp:lastModifiedBy>
  <cp:revision>2</cp:revision>
  <cp:lastPrinted>2017-02-20T10:27:00Z</cp:lastPrinted>
  <dcterms:created xsi:type="dcterms:W3CDTF">2021-09-14T13:09:00Z</dcterms:created>
  <dcterms:modified xsi:type="dcterms:W3CDTF">2021-09-14T13:09:00Z</dcterms:modified>
</cp:coreProperties>
</file>